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6F77" w14:textId="022C49A3" w:rsidR="00FD4FD9" w:rsidRPr="00CF3E59" w:rsidRDefault="00395139" w:rsidP="00395139">
      <w:pPr>
        <w:pStyle w:val="BodyText"/>
        <w:ind w:right="200"/>
        <w:rPr>
          <w:b/>
          <w:szCs w:val="20"/>
          <w:lang w:val="ro-RO"/>
        </w:rPr>
      </w:pPr>
      <w:r>
        <w:rPr>
          <w:b/>
          <w:szCs w:val="20"/>
          <w:lang w:val="ro-RO"/>
        </w:rPr>
        <w:t xml:space="preserve">                                                                                                                                                                            </w:t>
      </w:r>
      <w:r w:rsidR="00FD4FD9" w:rsidRPr="00CF3E59">
        <w:rPr>
          <w:b/>
          <w:szCs w:val="20"/>
          <w:lang w:val="ro-RO"/>
        </w:rPr>
        <w:t xml:space="preserve">ANEXA </w:t>
      </w:r>
      <w:r w:rsidR="001E798B">
        <w:rPr>
          <w:b/>
          <w:szCs w:val="20"/>
          <w:lang w:val="ro-RO"/>
        </w:rPr>
        <w:t>5</w:t>
      </w:r>
    </w:p>
    <w:p w14:paraId="04CCD21F" w14:textId="77777777" w:rsidR="00FD4FD9" w:rsidRPr="002E5C59" w:rsidRDefault="00FD4FD9" w:rsidP="00FD4FD9">
      <w:pPr>
        <w:jc w:val="both"/>
        <w:rPr>
          <w:lang w:val="ro-RO"/>
        </w:rPr>
      </w:pPr>
    </w:p>
    <w:p w14:paraId="2AB7BCFC" w14:textId="7811A77C" w:rsidR="00FD4FD9" w:rsidRPr="00395139" w:rsidRDefault="00FD4FD9" w:rsidP="00FD4FD9">
      <w:pPr>
        <w:jc w:val="both"/>
        <w:rPr>
          <w:rFonts w:ascii="Times New Roman" w:hAnsi="Times New Roman" w:cs="Times New Roman"/>
          <w:b/>
          <w:sz w:val="28"/>
          <w:szCs w:val="28"/>
          <w:lang w:val="ro-RO"/>
        </w:rPr>
      </w:pPr>
      <w:r w:rsidRPr="002E5C59">
        <w:rPr>
          <w:rFonts w:ascii="Times New Roman" w:hAnsi="Times New Roman" w:cs="Times New Roman"/>
          <w:b/>
          <w:sz w:val="28"/>
          <w:szCs w:val="28"/>
          <w:lang w:val="ro-RO"/>
        </w:rPr>
        <w:t xml:space="preserve">Declaraţie privind identitatea Beneficiarului/Beneficiarilor Real(i) </w:t>
      </w:r>
    </w:p>
    <w:p w14:paraId="65D9D42E" w14:textId="50DDBAE1" w:rsidR="00FD4FD9" w:rsidRPr="002E5C59" w:rsidRDefault="00FD4FD9" w:rsidP="00FD4FD9">
      <w:pPr>
        <w:jc w:val="both"/>
        <w:rPr>
          <w:rFonts w:ascii="Times New Roman" w:hAnsi="Times New Roman" w:cs="Times New Roman"/>
          <w:b/>
          <w:sz w:val="24"/>
          <w:szCs w:val="24"/>
          <w:lang w:val="ro-RO"/>
        </w:rPr>
      </w:pPr>
      <w:r w:rsidRPr="002E5C59">
        <w:rPr>
          <w:rFonts w:ascii="Times New Roman" w:hAnsi="Times New Roman" w:cs="Times New Roman"/>
          <w:b/>
          <w:sz w:val="24"/>
          <w:szCs w:val="24"/>
          <w:lang w:val="ro-RO"/>
        </w:rPr>
        <w:t>De ce societăţile de servicii de investiţii financiare solicită o declaraţie cu privire la identitatea Beneficiarului/Beneficiarilor Real(i)?</w:t>
      </w:r>
      <w:r w:rsidRPr="002E5C59">
        <w:rPr>
          <w:rFonts w:ascii="Times New Roman" w:hAnsi="Times New Roman" w:cs="Times New Roman"/>
          <w:b/>
          <w:sz w:val="28"/>
          <w:szCs w:val="28"/>
          <w:lang w:val="ro-RO"/>
        </w:rPr>
        <w:t xml:space="preserve"> </w:t>
      </w:r>
      <w:r w:rsidRPr="002E5C59">
        <w:rPr>
          <w:rFonts w:ascii="Times New Roman" w:hAnsi="Times New Roman" w:cs="Times New Roman"/>
          <w:b/>
          <w:sz w:val="24"/>
          <w:szCs w:val="24"/>
          <w:lang w:val="ro-RO"/>
        </w:rPr>
        <w:t xml:space="preserve">  </w:t>
      </w:r>
    </w:p>
    <w:p w14:paraId="70ADD13C" w14:textId="77777777" w:rsidR="00FD4FD9" w:rsidRPr="002E5C59" w:rsidRDefault="00FD4FD9" w:rsidP="00FD4FD9">
      <w:pPr>
        <w:jc w:val="both"/>
        <w:rPr>
          <w:rFonts w:ascii="Times New Roman" w:hAnsi="Times New Roman" w:cs="Times New Roman"/>
          <w:sz w:val="24"/>
          <w:szCs w:val="24"/>
          <w:lang w:val="ro-RO"/>
        </w:rPr>
      </w:pPr>
      <w:r w:rsidRPr="002E5C59">
        <w:rPr>
          <w:rFonts w:ascii="Times New Roman" w:hAnsi="Times New Roman" w:cs="Times New Roman"/>
          <w:sz w:val="24"/>
          <w:szCs w:val="24"/>
          <w:lang w:val="ro-RO"/>
        </w:rPr>
        <w:t>În vederea respectării prevederilor legale cu privire la spălarea banilor şi finanţarea terorismului prin sistemul financiar bancar, în conformitate cu prevederile Legii nr. 656/2002 cu modificările şi completările ulterioare şi cu prevederile Regulamentului CNVM</w:t>
      </w:r>
      <w:r w:rsidR="00F63066">
        <w:rPr>
          <w:rFonts w:ascii="Times New Roman" w:hAnsi="Times New Roman" w:cs="Times New Roman"/>
          <w:sz w:val="24"/>
          <w:szCs w:val="24"/>
          <w:lang w:val="ro-RO"/>
        </w:rPr>
        <w:t>/ASF</w:t>
      </w:r>
      <w:r w:rsidRPr="002E5C59">
        <w:rPr>
          <w:rFonts w:ascii="Times New Roman" w:hAnsi="Times New Roman" w:cs="Times New Roman"/>
          <w:sz w:val="24"/>
          <w:szCs w:val="24"/>
          <w:lang w:val="ro-RO"/>
        </w:rPr>
        <w:t xml:space="preserve"> nr. 5/2008 cu privire la politica de cunoaştere a clientului, </w:t>
      </w:r>
      <w:r>
        <w:rPr>
          <w:rFonts w:ascii="Times New Roman" w:hAnsi="Times New Roman" w:cs="Times New Roman"/>
          <w:sz w:val="24"/>
          <w:szCs w:val="24"/>
          <w:lang w:val="ro-RO"/>
        </w:rPr>
        <w:t>S.S.I.F. Blue Rock Financial Services</w:t>
      </w:r>
      <w:r w:rsidRPr="002E5C59">
        <w:rPr>
          <w:rFonts w:ascii="Times New Roman" w:hAnsi="Times New Roman" w:cs="Times New Roman"/>
          <w:sz w:val="24"/>
          <w:szCs w:val="24"/>
          <w:lang w:val="ro-RO"/>
        </w:rPr>
        <w:t xml:space="preserve"> S.A. este obligată sa stabilească identitatea oricărui potenţial client, înainte de deschiderea contului de investiţii sau înainte de iniţierea oricărei tranzacţii.    </w:t>
      </w:r>
    </w:p>
    <w:p w14:paraId="5740D38C" w14:textId="65573735" w:rsidR="00FD4FD9" w:rsidRPr="002E5C59" w:rsidRDefault="00FD4FD9" w:rsidP="00FD4FD9">
      <w:pPr>
        <w:jc w:val="both"/>
        <w:rPr>
          <w:rFonts w:ascii="Times New Roman" w:hAnsi="Times New Roman" w:cs="Times New Roman"/>
          <w:sz w:val="24"/>
          <w:szCs w:val="24"/>
          <w:lang w:val="ro-RO"/>
        </w:rPr>
      </w:pPr>
      <w:r w:rsidRPr="002E5C59">
        <w:rPr>
          <w:rFonts w:ascii="Times New Roman" w:hAnsi="Times New Roman" w:cs="Times New Roman"/>
          <w:sz w:val="24"/>
          <w:szCs w:val="24"/>
          <w:lang w:val="ro-RO"/>
        </w:rPr>
        <w:t>Legea pentru prevenirea şi sancţionarea spălării banilor, precum şi pentru instituirea unor măsuri de prevenire şi combatere a finanţării actelor de terorism prevede ca societăţile de servicii de investiţii financiare sa identifice beneficiarul real al clienţilor săi.</w:t>
      </w:r>
    </w:p>
    <w:p w14:paraId="6D00794C" w14:textId="5DEDD48D" w:rsidR="00FD4FD9" w:rsidRPr="002E5C59" w:rsidRDefault="00FD4FD9" w:rsidP="00FD4FD9">
      <w:pPr>
        <w:jc w:val="both"/>
        <w:rPr>
          <w:rFonts w:ascii="Times New Roman" w:hAnsi="Times New Roman" w:cs="Times New Roman"/>
          <w:b/>
          <w:sz w:val="24"/>
          <w:szCs w:val="24"/>
          <w:lang w:val="ro-RO"/>
        </w:rPr>
      </w:pPr>
      <w:r w:rsidRPr="002E5C59">
        <w:rPr>
          <w:rFonts w:ascii="Times New Roman" w:hAnsi="Times New Roman" w:cs="Times New Roman"/>
          <w:b/>
          <w:sz w:val="24"/>
          <w:szCs w:val="24"/>
          <w:lang w:val="ro-RO"/>
        </w:rPr>
        <w:t xml:space="preserve">Definiţia beneficiarului real </w:t>
      </w:r>
    </w:p>
    <w:p w14:paraId="463A57D6" w14:textId="313A44DC" w:rsidR="00FD4FD9" w:rsidRDefault="00FD4FD9" w:rsidP="00FD4FD9">
      <w:pPr>
        <w:jc w:val="both"/>
        <w:rPr>
          <w:rFonts w:ascii="Times New Roman" w:hAnsi="Times New Roman" w:cs="Times New Roman"/>
          <w:sz w:val="24"/>
          <w:szCs w:val="24"/>
          <w:lang w:val="ro-RO"/>
        </w:rPr>
      </w:pPr>
      <w:r w:rsidRPr="002E5C59">
        <w:rPr>
          <w:rFonts w:ascii="Times New Roman" w:hAnsi="Times New Roman" w:cs="Times New Roman"/>
          <w:sz w:val="24"/>
          <w:szCs w:val="24"/>
          <w:lang w:val="ro-RO"/>
        </w:rPr>
        <w:t>Prin beneficiar real se înţelege orice persoană fizică ce deţine sau controlează în cele din urmă clientul şi/sau persoana fizică în numele ori în interesul căruia/căreia se realizează, direct sau indirect, o tranzacţie sau o operaţiune.</w:t>
      </w:r>
    </w:p>
    <w:p w14:paraId="2370829E" w14:textId="79D95E88" w:rsidR="00395139" w:rsidRPr="002E5C59" w:rsidRDefault="00395139" w:rsidP="00FD4FD9">
      <w:pPr>
        <w:jc w:val="both"/>
        <w:rPr>
          <w:rFonts w:ascii="Times New Roman" w:hAnsi="Times New Roman" w:cs="Times New Roman"/>
          <w:sz w:val="24"/>
          <w:szCs w:val="24"/>
          <w:lang w:val="ro-RO"/>
        </w:rPr>
      </w:pPr>
      <w:r w:rsidRPr="00395139">
        <w:rPr>
          <w:rFonts w:ascii="Times New Roman" w:hAnsi="Times New Roman" w:cs="Times New Roman"/>
          <w:sz w:val="24"/>
          <w:szCs w:val="24"/>
          <w:lang w:val="ro-RO"/>
        </w:rPr>
        <w:t>Prin beneficiar  real ultim, în cazul societăţilor comerciale/entităţilor sau construcţiilor juridice,  se înţelege persoana sau persoanele fizice care deţin ori controlează în cele din urmă o persoană juridică prin deţinerea, în mod direct sau indirect, a pachetului integral de acţiuni ori a unui număr de acţiuni sau de drepturi de vot suficient de mare pentru a-i asigura controlul, inclusiv acţiuni la purtător, persoana juridică deţinută sau controlată nefiind o societate comercială ale cărei acţiuni sunt tranzacţionate pe o piaţă reglementată şi care este supusă unor cerinţe de publicitate în acord cu cele reglementate de legislaţia comunitară ori cu standarde fixate la nivel internaţional. Acest criteriu este considerat a fi îndeplinit în cazul deţinerii a cel puţin 25% din acţiuni. Prin beneficiar  real ultim, se înţelege de asemenea persoana sau persoanele fizice care exercită în alt mod controlul asupra organelor de administrare sau de conducere ale unei persoane juridice/entitate sau construcţie juridică.</w:t>
      </w:r>
    </w:p>
    <w:p w14:paraId="47489711" w14:textId="08001F6F" w:rsidR="00FD4FD9" w:rsidRPr="002E5C59" w:rsidRDefault="00FD4FD9" w:rsidP="00FD4FD9">
      <w:pPr>
        <w:jc w:val="both"/>
        <w:rPr>
          <w:rFonts w:ascii="Times New Roman" w:hAnsi="Times New Roman" w:cs="Times New Roman"/>
          <w:b/>
          <w:sz w:val="24"/>
          <w:szCs w:val="24"/>
          <w:lang w:val="ro-RO"/>
        </w:rPr>
      </w:pPr>
      <w:r w:rsidRPr="002E5C59">
        <w:rPr>
          <w:rFonts w:ascii="Times New Roman" w:hAnsi="Times New Roman" w:cs="Times New Roman"/>
          <w:b/>
          <w:sz w:val="24"/>
          <w:szCs w:val="24"/>
          <w:lang w:val="ro-RO"/>
        </w:rPr>
        <w:t>Cine completează şi semnează declaraţia cu privire la identitatea beneficiarului real?</w:t>
      </w:r>
    </w:p>
    <w:p w14:paraId="6FD038CE" w14:textId="72B9B9C5" w:rsidR="00FD4FD9" w:rsidRPr="00EE7832" w:rsidRDefault="00FD4FD9" w:rsidP="00FD4FD9">
      <w:pPr>
        <w:jc w:val="both"/>
        <w:rPr>
          <w:rFonts w:ascii="Times New Roman" w:hAnsi="Times New Roman" w:cs="Times New Roman"/>
          <w:sz w:val="24"/>
          <w:szCs w:val="24"/>
          <w:lang w:val="ro-RO"/>
        </w:rPr>
      </w:pPr>
      <w:r w:rsidRPr="002E5C59">
        <w:rPr>
          <w:rFonts w:ascii="Times New Roman" w:hAnsi="Times New Roman" w:cs="Times New Roman"/>
          <w:sz w:val="24"/>
          <w:szCs w:val="24"/>
          <w:lang w:val="ro-RO"/>
        </w:rPr>
        <w:t xml:space="preserve">Declaraţia se completează de către Client, în cazul în care acţionează în numele sau în beneficiul altei persoane, </w:t>
      </w:r>
      <w:r w:rsidR="00D61292" w:rsidRPr="00D61292">
        <w:rPr>
          <w:rFonts w:ascii="Times New Roman" w:hAnsi="Times New Roman" w:cs="Times New Roman"/>
          <w:sz w:val="24"/>
          <w:szCs w:val="24"/>
          <w:lang w:val="ro-RO"/>
        </w:rPr>
        <w:t>înainte de a iniţia orice relaţie de afaceri sau de a efectua tranzacţii</w:t>
      </w:r>
      <w:r w:rsidR="00D61292">
        <w:rPr>
          <w:rFonts w:ascii="Times New Roman" w:hAnsi="Times New Roman" w:cs="Times New Roman"/>
          <w:sz w:val="24"/>
          <w:szCs w:val="24"/>
          <w:lang w:val="ro-RO"/>
        </w:rPr>
        <w:t xml:space="preserve"> sau operatiuni</w:t>
      </w:r>
      <w:r w:rsidR="00D61292" w:rsidRPr="00D61292">
        <w:rPr>
          <w:rFonts w:ascii="Times New Roman" w:hAnsi="Times New Roman" w:cs="Times New Roman"/>
          <w:sz w:val="24"/>
          <w:szCs w:val="24"/>
          <w:lang w:val="ro-RO"/>
        </w:rPr>
        <w:t xml:space="preserve"> în numele clientului/beneficiarului real. </w:t>
      </w:r>
    </w:p>
    <w:p w14:paraId="2220311F" w14:textId="0ED457F7" w:rsidR="00FD4FD9" w:rsidRPr="00EE7832" w:rsidRDefault="00FD4FD9" w:rsidP="00FD4FD9">
      <w:pPr>
        <w:jc w:val="both"/>
        <w:rPr>
          <w:rFonts w:ascii="Times New Roman" w:hAnsi="Times New Roman" w:cs="Times New Roman"/>
          <w:b/>
          <w:sz w:val="24"/>
          <w:szCs w:val="24"/>
          <w:lang w:val="ro-RO"/>
        </w:rPr>
      </w:pPr>
      <w:r w:rsidRPr="00EE7832">
        <w:rPr>
          <w:rFonts w:ascii="Times New Roman" w:hAnsi="Times New Roman" w:cs="Times New Roman"/>
          <w:b/>
          <w:sz w:val="24"/>
          <w:szCs w:val="24"/>
          <w:lang w:val="ro-RO"/>
        </w:rPr>
        <w:t>Va rugăm ataşaţi o copie a unui document de identitate</w:t>
      </w:r>
      <w:r w:rsidR="00B82DEA" w:rsidRPr="00EE7832">
        <w:rPr>
          <w:rFonts w:ascii="Times New Roman" w:hAnsi="Times New Roman" w:cs="Times New Roman"/>
          <w:b/>
          <w:sz w:val="24"/>
          <w:szCs w:val="24"/>
          <w:lang w:val="ro-RO"/>
        </w:rPr>
        <w:t>, certificata pentru conformitate cu priginalul de dumneavoastra,</w:t>
      </w:r>
      <w:r w:rsidRPr="00EE7832">
        <w:rPr>
          <w:rFonts w:ascii="Times New Roman" w:hAnsi="Times New Roman" w:cs="Times New Roman"/>
          <w:b/>
          <w:sz w:val="24"/>
          <w:szCs w:val="24"/>
          <w:lang w:val="ro-RO"/>
        </w:rPr>
        <w:t xml:space="preserve"> pentru fiecare persoană, beneficiar real </w:t>
      </w:r>
      <w:r w:rsidR="00D61292" w:rsidRPr="00EE7832">
        <w:rPr>
          <w:rFonts w:ascii="Times New Roman" w:hAnsi="Times New Roman" w:cs="Times New Roman"/>
          <w:b/>
          <w:sz w:val="24"/>
          <w:szCs w:val="24"/>
          <w:lang w:val="ro-RO"/>
        </w:rPr>
        <w:t>. Documentele prezentate vor fi acceptate dacă sunt în limba română ori engleză, iar documentele prezentate în altă limbă</w:t>
      </w:r>
      <w:r w:rsidR="00395139">
        <w:rPr>
          <w:rFonts w:ascii="Times New Roman" w:hAnsi="Times New Roman" w:cs="Times New Roman"/>
          <w:b/>
          <w:sz w:val="24"/>
          <w:szCs w:val="24"/>
          <w:lang w:val="ro-RO"/>
        </w:rPr>
        <w:t xml:space="preserve"> </w:t>
      </w:r>
      <w:r w:rsidR="00D61292" w:rsidRPr="00EE7832">
        <w:rPr>
          <w:rFonts w:ascii="Times New Roman" w:hAnsi="Times New Roman" w:cs="Times New Roman"/>
          <w:b/>
          <w:sz w:val="24"/>
          <w:szCs w:val="24"/>
          <w:lang w:val="ro-RO"/>
        </w:rPr>
        <w:lastRenderedPageBreak/>
        <w:t xml:space="preserve">decât română sau engleză vor fi însoțite de traducere autorizată în limba română ori engleză, în cazul în care documentele originale sunt întocmite în altă limbă decât limba română sau engleză. </w:t>
      </w:r>
    </w:p>
    <w:p w14:paraId="38D79BA8" w14:textId="77777777" w:rsidR="00FD4FD9" w:rsidRPr="002E5C59" w:rsidRDefault="00FD4FD9" w:rsidP="00FD4FD9">
      <w:pPr>
        <w:jc w:val="both"/>
        <w:rPr>
          <w:rFonts w:ascii="Times New Roman" w:hAnsi="Times New Roman" w:cs="Times New Roman"/>
          <w:b/>
          <w:sz w:val="24"/>
          <w:szCs w:val="24"/>
          <w:lang w:val="ro-RO"/>
        </w:rPr>
      </w:pPr>
      <w:r w:rsidRPr="002E5C59">
        <w:rPr>
          <w:rFonts w:ascii="Times New Roman" w:hAnsi="Times New Roman" w:cs="Times New Roman"/>
          <w:b/>
          <w:sz w:val="24"/>
          <w:szCs w:val="24"/>
          <w:lang w:val="ro-RO"/>
        </w:rPr>
        <w:t xml:space="preserve">Vă rugăm să completaţi atent acest formular, să răspundeţi corect la toate întrebările şi să furnizaţi toate informaţiile solicitate.  </w:t>
      </w:r>
    </w:p>
    <w:p w14:paraId="427B3C05" w14:textId="77777777" w:rsidR="00FD4FD9" w:rsidRPr="002E5C59" w:rsidRDefault="00FD4FD9" w:rsidP="00FD4FD9">
      <w:pPr>
        <w:jc w:val="both"/>
        <w:rPr>
          <w:rFonts w:ascii="Times New Roman" w:hAnsi="Times New Roman" w:cs="Times New Roman"/>
          <w:lang w:val="ro-RO"/>
        </w:rPr>
      </w:pPr>
      <w:r w:rsidRPr="002E5C59">
        <w:rPr>
          <w:rFonts w:ascii="Times New Roman" w:hAnsi="Times New Roman" w:cs="Times New Roman"/>
          <w:lang w:val="ro-RO"/>
        </w:rPr>
        <w:t>Subsemnatul(a):</w:t>
      </w:r>
    </w:p>
    <w:p w14:paraId="0CBA6A4E" w14:textId="50E55134" w:rsidR="00FD4FD9" w:rsidRPr="00331410" w:rsidRDefault="00FD4FD9" w:rsidP="00331410">
      <w:pPr>
        <w:pStyle w:val="ListParagraph"/>
        <w:numPr>
          <w:ilvl w:val="0"/>
          <w:numId w:val="1"/>
        </w:numPr>
        <w:jc w:val="both"/>
        <w:rPr>
          <w:rFonts w:ascii="Times New Roman" w:hAnsi="Times New Roman" w:cs="Times New Roman"/>
          <w:lang w:val="ro-RO"/>
        </w:rPr>
      </w:pPr>
      <w:r w:rsidRPr="00331410">
        <w:rPr>
          <w:rFonts w:ascii="Times New Roman" w:hAnsi="Times New Roman" w:cs="Times New Roman"/>
          <w:lang w:val="ro-RO"/>
        </w:rPr>
        <w:t>Nume şi prenume_____________________________________________________________</w:t>
      </w:r>
    </w:p>
    <w:p w14:paraId="2B2FE474" w14:textId="407349D1" w:rsidR="00FD4FD9" w:rsidRPr="00EE7832" w:rsidRDefault="00FD4FD9" w:rsidP="00FD4FD9">
      <w:pPr>
        <w:jc w:val="both"/>
        <w:rPr>
          <w:rFonts w:ascii="Times New Roman" w:hAnsi="Times New Roman" w:cs="Times New Roman"/>
          <w:b/>
          <w:lang w:val="ro-RO"/>
        </w:rPr>
      </w:pPr>
      <w:r w:rsidRPr="002E5C59">
        <w:rPr>
          <w:rFonts w:ascii="Times New Roman" w:hAnsi="Times New Roman" w:cs="Times New Roman"/>
          <w:b/>
          <w:lang w:val="ro-RO"/>
        </w:rPr>
        <w:t xml:space="preserve">Declar prin prezenta că la data de _______/_______/_______ </w:t>
      </w:r>
      <w:r>
        <w:rPr>
          <w:rFonts w:ascii="Times New Roman" w:hAnsi="Times New Roman" w:cs="Times New Roman"/>
          <w:b/>
          <w:lang w:val="ro-RO"/>
        </w:rPr>
        <w:t xml:space="preserve"> </w:t>
      </w:r>
      <w:r w:rsidRPr="002E5C59">
        <w:rPr>
          <w:rFonts w:ascii="Times New Roman" w:hAnsi="Times New Roman" w:cs="Times New Roman"/>
          <w:b/>
          <w:lang w:val="ro-RO"/>
        </w:rPr>
        <w:t>următoare</w:t>
      </w:r>
      <w:r w:rsidR="00F87D95">
        <w:rPr>
          <w:rFonts w:ascii="Times New Roman" w:hAnsi="Times New Roman" w:cs="Times New Roman"/>
          <w:b/>
          <w:lang w:val="ro-RO"/>
        </w:rPr>
        <w:t>a/urmatoarele</w:t>
      </w:r>
      <w:r w:rsidRPr="002E5C59">
        <w:rPr>
          <w:rFonts w:ascii="Times New Roman" w:hAnsi="Times New Roman" w:cs="Times New Roman"/>
          <w:b/>
          <w:lang w:val="ro-RO"/>
        </w:rPr>
        <w:t xml:space="preserve"> persoan</w:t>
      </w:r>
      <w:r w:rsidR="00F87D95">
        <w:rPr>
          <w:rFonts w:ascii="Times New Roman" w:hAnsi="Times New Roman" w:cs="Times New Roman"/>
          <w:b/>
          <w:lang w:val="ro-RO"/>
        </w:rPr>
        <w:t>a/persoan</w:t>
      </w:r>
      <w:r w:rsidRPr="002E5C59">
        <w:rPr>
          <w:rFonts w:ascii="Times New Roman" w:hAnsi="Times New Roman" w:cs="Times New Roman"/>
          <w:b/>
          <w:lang w:val="ro-RO"/>
        </w:rPr>
        <w:t xml:space="preserve">e fizice  </w:t>
      </w:r>
      <w:r w:rsidR="00F87D95">
        <w:rPr>
          <w:rFonts w:ascii="Times New Roman" w:hAnsi="Times New Roman" w:cs="Times New Roman"/>
          <w:b/>
          <w:lang w:val="ro-RO"/>
        </w:rPr>
        <w:t>este/</w:t>
      </w:r>
      <w:r w:rsidRPr="002E5C59">
        <w:rPr>
          <w:rFonts w:ascii="Times New Roman" w:hAnsi="Times New Roman" w:cs="Times New Roman"/>
          <w:b/>
          <w:lang w:val="ro-RO"/>
        </w:rPr>
        <w:t>sunt beneficiar</w:t>
      </w:r>
      <w:r w:rsidR="00F87D95">
        <w:rPr>
          <w:rFonts w:ascii="Times New Roman" w:hAnsi="Times New Roman" w:cs="Times New Roman"/>
          <w:b/>
          <w:lang w:val="ro-RO"/>
        </w:rPr>
        <w:t>(i)</w:t>
      </w:r>
      <w:r w:rsidRPr="002E5C59">
        <w:rPr>
          <w:rFonts w:ascii="Times New Roman" w:hAnsi="Times New Roman" w:cs="Times New Roman"/>
          <w:b/>
          <w:lang w:val="ro-RO"/>
        </w:rPr>
        <w:t>i real</w:t>
      </w:r>
      <w:r w:rsidR="00F87D95">
        <w:rPr>
          <w:rFonts w:ascii="Times New Roman" w:hAnsi="Times New Roman" w:cs="Times New Roman"/>
          <w:b/>
          <w:lang w:val="ro-RO"/>
        </w:rPr>
        <w:t>(</w:t>
      </w:r>
      <w:r w:rsidRPr="002E5C59">
        <w:rPr>
          <w:rFonts w:ascii="Times New Roman" w:hAnsi="Times New Roman" w:cs="Times New Roman"/>
          <w:b/>
          <w:lang w:val="ro-RO"/>
        </w:rPr>
        <w:t>i</w:t>
      </w:r>
      <w:r w:rsidR="00F87D95">
        <w:rPr>
          <w:rFonts w:ascii="Times New Roman" w:hAnsi="Times New Roman" w:cs="Times New Roman"/>
          <w:b/>
          <w:lang w:val="ro-RO"/>
        </w:rPr>
        <w:t>)</w:t>
      </w:r>
      <w:r w:rsidRPr="002E5C59">
        <w:rPr>
          <w:rFonts w:ascii="Times New Roman" w:hAnsi="Times New Roman" w:cs="Times New Roman"/>
          <w:b/>
          <w:lang w:val="ro-RO"/>
        </w:rPr>
        <w:t xml:space="preserve"> </w:t>
      </w:r>
      <w:r w:rsidR="00F87D95">
        <w:rPr>
          <w:rFonts w:ascii="Times New Roman" w:hAnsi="Times New Roman" w:cs="Times New Roman"/>
          <w:b/>
          <w:lang w:val="ro-RO"/>
        </w:rPr>
        <w:t>al/ai contului meu de investitii/</w:t>
      </w:r>
      <w:r w:rsidRPr="002E5C59">
        <w:rPr>
          <w:rFonts w:ascii="Times New Roman" w:hAnsi="Times New Roman" w:cs="Times New Roman"/>
          <w:b/>
          <w:lang w:val="ro-RO"/>
        </w:rPr>
        <w:t xml:space="preserve"> tranzacţiilor </w:t>
      </w:r>
      <w:r w:rsidR="00F87D95">
        <w:rPr>
          <w:rFonts w:ascii="Times New Roman" w:hAnsi="Times New Roman" w:cs="Times New Roman"/>
          <w:b/>
          <w:lang w:val="ro-RO"/>
        </w:rPr>
        <w:t>efectuate pe contul meu</w:t>
      </w:r>
      <w:r w:rsidR="00866F61">
        <w:rPr>
          <w:rFonts w:ascii="Times New Roman" w:hAnsi="Times New Roman" w:cs="Times New Roman"/>
          <w:b/>
          <w:lang w:val="ro-RO"/>
        </w:rPr>
        <w:t>/contul PJ</w:t>
      </w:r>
      <w:r w:rsidRPr="002E5C59">
        <w:rPr>
          <w:rFonts w:ascii="Times New Roman" w:hAnsi="Times New Roman" w:cs="Times New Roman"/>
          <w:b/>
          <w:lang w:val="ro-RO"/>
        </w:rPr>
        <w:t xml:space="preserve">. </w:t>
      </w:r>
    </w:p>
    <w:tbl>
      <w:tblPr>
        <w:tblStyle w:val="TableGrid"/>
        <w:tblW w:w="10098" w:type="dxa"/>
        <w:tblLook w:val="04A0" w:firstRow="1" w:lastRow="0" w:firstColumn="1" w:lastColumn="0" w:noHBand="0" w:noVBand="1"/>
      </w:tblPr>
      <w:tblGrid>
        <w:gridCol w:w="2268"/>
        <w:gridCol w:w="2394"/>
        <w:gridCol w:w="3366"/>
        <w:gridCol w:w="2070"/>
      </w:tblGrid>
      <w:tr w:rsidR="00FD4FD9" w:rsidRPr="002E5C59" w14:paraId="44F13D2F" w14:textId="77777777" w:rsidTr="00C71528">
        <w:tc>
          <w:tcPr>
            <w:tcW w:w="2268" w:type="dxa"/>
            <w:tcBorders>
              <w:top w:val="single" w:sz="4" w:space="0" w:color="auto"/>
              <w:left w:val="single" w:sz="4" w:space="0" w:color="auto"/>
              <w:bottom w:val="single" w:sz="4" w:space="0" w:color="auto"/>
              <w:right w:val="single" w:sz="4" w:space="0" w:color="auto"/>
            </w:tcBorders>
          </w:tcPr>
          <w:p w14:paraId="675C0DBB" w14:textId="77777777" w:rsidR="00FD4FD9" w:rsidRPr="002E5C59" w:rsidRDefault="00FD4FD9" w:rsidP="00C71528">
            <w:pPr>
              <w:jc w:val="both"/>
              <w:rPr>
                <w:rFonts w:ascii="Times New Roman" w:hAnsi="Times New Roman" w:cs="Times New Roman"/>
                <w:b/>
                <w:lang w:val="ro-RO"/>
              </w:rPr>
            </w:pPr>
            <w:r w:rsidRPr="002E5C59">
              <w:rPr>
                <w:rFonts w:ascii="Times New Roman" w:hAnsi="Times New Roman" w:cs="Times New Roman"/>
                <w:b/>
                <w:lang w:val="ro-RO"/>
              </w:rPr>
              <w:t>Numele</w:t>
            </w:r>
          </w:p>
          <w:p w14:paraId="5187A5BC" w14:textId="77777777" w:rsidR="00FD4FD9" w:rsidRPr="002E5C59" w:rsidRDefault="00FD4FD9" w:rsidP="00C71528">
            <w:pPr>
              <w:jc w:val="both"/>
              <w:rPr>
                <w:lang w:val="ro-RO"/>
              </w:rPr>
            </w:pPr>
          </w:p>
        </w:tc>
        <w:tc>
          <w:tcPr>
            <w:tcW w:w="2394" w:type="dxa"/>
            <w:tcBorders>
              <w:top w:val="single" w:sz="4" w:space="0" w:color="auto"/>
              <w:left w:val="single" w:sz="4" w:space="0" w:color="auto"/>
              <w:bottom w:val="single" w:sz="4" w:space="0" w:color="auto"/>
              <w:right w:val="single" w:sz="4" w:space="0" w:color="auto"/>
            </w:tcBorders>
            <w:hideMark/>
          </w:tcPr>
          <w:p w14:paraId="5BEDFF3A" w14:textId="77777777" w:rsidR="00FD4FD9" w:rsidRPr="002E5C59" w:rsidRDefault="00FD4FD9" w:rsidP="00C71528">
            <w:pPr>
              <w:jc w:val="both"/>
              <w:rPr>
                <w:lang w:val="ro-RO"/>
              </w:rPr>
            </w:pPr>
            <w:r w:rsidRPr="002E5C59">
              <w:rPr>
                <w:rFonts w:ascii="Times New Roman" w:hAnsi="Times New Roman" w:cs="Times New Roman"/>
                <w:b/>
                <w:lang w:val="ro-RO"/>
              </w:rPr>
              <w:t>Prenumele</w:t>
            </w:r>
          </w:p>
        </w:tc>
        <w:tc>
          <w:tcPr>
            <w:tcW w:w="3366" w:type="dxa"/>
            <w:tcBorders>
              <w:top w:val="single" w:sz="4" w:space="0" w:color="auto"/>
              <w:left w:val="single" w:sz="4" w:space="0" w:color="auto"/>
              <w:bottom w:val="single" w:sz="4" w:space="0" w:color="auto"/>
              <w:right w:val="single" w:sz="4" w:space="0" w:color="auto"/>
            </w:tcBorders>
            <w:hideMark/>
          </w:tcPr>
          <w:p w14:paraId="54653D6B" w14:textId="77777777" w:rsidR="00FD4FD9" w:rsidRPr="002E5C59" w:rsidRDefault="00FD4FD9" w:rsidP="00C71528">
            <w:pPr>
              <w:jc w:val="both"/>
              <w:rPr>
                <w:lang w:val="ro-RO"/>
              </w:rPr>
            </w:pPr>
            <w:r w:rsidRPr="002E5C59">
              <w:rPr>
                <w:rFonts w:ascii="Times New Roman" w:hAnsi="Times New Roman" w:cs="Times New Roman"/>
                <w:b/>
                <w:lang w:val="ro-RO"/>
              </w:rPr>
              <w:t>Adresa completă</w:t>
            </w:r>
          </w:p>
        </w:tc>
        <w:tc>
          <w:tcPr>
            <w:tcW w:w="2070" w:type="dxa"/>
            <w:tcBorders>
              <w:top w:val="single" w:sz="4" w:space="0" w:color="auto"/>
              <w:left w:val="single" w:sz="4" w:space="0" w:color="auto"/>
              <w:bottom w:val="single" w:sz="4" w:space="0" w:color="auto"/>
              <w:right w:val="single" w:sz="4" w:space="0" w:color="auto"/>
            </w:tcBorders>
            <w:hideMark/>
          </w:tcPr>
          <w:p w14:paraId="4AF21A8C" w14:textId="77777777" w:rsidR="00FD4FD9" w:rsidRPr="002E5C59" w:rsidRDefault="00FD4FD9" w:rsidP="00C71528">
            <w:pPr>
              <w:jc w:val="both"/>
              <w:rPr>
                <w:lang w:val="ro-RO"/>
              </w:rPr>
            </w:pPr>
            <w:r w:rsidRPr="002E5C59">
              <w:rPr>
                <w:rFonts w:ascii="Times New Roman" w:hAnsi="Times New Roman" w:cs="Times New Roman"/>
                <w:b/>
                <w:lang w:val="ro-RO"/>
              </w:rPr>
              <w:t>Cetăţenia/rezidenţa</w:t>
            </w:r>
          </w:p>
        </w:tc>
      </w:tr>
      <w:tr w:rsidR="00FD4FD9" w:rsidRPr="002E5C59" w14:paraId="1960C87D" w14:textId="77777777" w:rsidTr="00C71528">
        <w:tc>
          <w:tcPr>
            <w:tcW w:w="2268" w:type="dxa"/>
            <w:tcBorders>
              <w:top w:val="single" w:sz="4" w:space="0" w:color="auto"/>
              <w:left w:val="single" w:sz="4" w:space="0" w:color="auto"/>
              <w:bottom w:val="single" w:sz="4" w:space="0" w:color="auto"/>
              <w:right w:val="single" w:sz="4" w:space="0" w:color="auto"/>
            </w:tcBorders>
          </w:tcPr>
          <w:p w14:paraId="75C5031F" w14:textId="77777777" w:rsidR="00FD4FD9" w:rsidRPr="002E5C59" w:rsidRDefault="00FD4FD9" w:rsidP="00C71528">
            <w:pPr>
              <w:jc w:val="both"/>
              <w:rPr>
                <w:lang w:val="ro-RO"/>
              </w:rPr>
            </w:pPr>
          </w:p>
          <w:p w14:paraId="2215AE4E" w14:textId="77777777" w:rsidR="00FD4FD9" w:rsidRPr="002E5C59" w:rsidRDefault="00FD4FD9" w:rsidP="00C71528">
            <w:pPr>
              <w:jc w:val="both"/>
              <w:rPr>
                <w:lang w:val="ro-RO"/>
              </w:rPr>
            </w:pPr>
          </w:p>
          <w:p w14:paraId="34CCAB7F" w14:textId="77777777" w:rsidR="00FD4FD9" w:rsidRPr="002E5C59" w:rsidRDefault="00FD4FD9" w:rsidP="00C71528">
            <w:pPr>
              <w:jc w:val="both"/>
              <w:rPr>
                <w:lang w:val="ro-RO"/>
              </w:rPr>
            </w:pPr>
          </w:p>
          <w:p w14:paraId="2ADBF3B7" w14:textId="77777777" w:rsidR="00FD4FD9" w:rsidRPr="002E5C59" w:rsidRDefault="00FD4FD9" w:rsidP="00C71528">
            <w:pPr>
              <w:jc w:val="both"/>
              <w:rPr>
                <w:lang w:val="ro-RO"/>
              </w:rPr>
            </w:pPr>
          </w:p>
        </w:tc>
        <w:tc>
          <w:tcPr>
            <w:tcW w:w="2394" w:type="dxa"/>
            <w:tcBorders>
              <w:top w:val="single" w:sz="4" w:space="0" w:color="auto"/>
              <w:left w:val="single" w:sz="4" w:space="0" w:color="auto"/>
              <w:bottom w:val="single" w:sz="4" w:space="0" w:color="auto"/>
              <w:right w:val="single" w:sz="4" w:space="0" w:color="auto"/>
            </w:tcBorders>
          </w:tcPr>
          <w:p w14:paraId="53217F62" w14:textId="77777777" w:rsidR="00FD4FD9" w:rsidRPr="002E5C59" w:rsidRDefault="00FD4FD9" w:rsidP="00C71528">
            <w:pPr>
              <w:jc w:val="both"/>
              <w:rPr>
                <w:lang w:val="ro-RO"/>
              </w:rPr>
            </w:pPr>
          </w:p>
        </w:tc>
        <w:tc>
          <w:tcPr>
            <w:tcW w:w="3366" w:type="dxa"/>
            <w:tcBorders>
              <w:top w:val="single" w:sz="4" w:space="0" w:color="auto"/>
              <w:left w:val="single" w:sz="4" w:space="0" w:color="auto"/>
              <w:bottom w:val="single" w:sz="4" w:space="0" w:color="auto"/>
              <w:right w:val="single" w:sz="4" w:space="0" w:color="auto"/>
            </w:tcBorders>
          </w:tcPr>
          <w:p w14:paraId="4720AC84" w14:textId="77777777" w:rsidR="00FD4FD9" w:rsidRPr="002E5C59" w:rsidRDefault="00FD4FD9" w:rsidP="00C71528">
            <w:pPr>
              <w:jc w:val="both"/>
              <w:rPr>
                <w:lang w:val="ro-RO"/>
              </w:rPr>
            </w:pPr>
          </w:p>
        </w:tc>
        <w:tc>
          <w:tcPr>
            <w:tcW w:w="2070" w:type="dxa"/>
            <w:tcBorders>
              <w:top w:val="single" w:sz="4" w:space="0" w:color="auto"/>
              <w:left w:val="single" w:sz="4" w:space="0" w:color="auto"/>
              <w:bottom w:val="single" w:sz="4" w:space="0" w:color="auto"/>
              <w:right w:val="single" w:sz="4" w:space="0" w:color="auto"/>
            </w:tcBorders>
          </w:tcPr>
          <w:p w14:paraId="4B871C98" w14:textId="77777777" w:rsidR="00FD4FD9" w:rsidRPr="002E5C59" w:rsidRDefault="00FD4FD9" w:rsidP="00C71528">
            <w:pPr>
              <w:jc w:val="both"/>
              <w:rPr>
                <w:lang w:val="ro-RO"/>
              </w:rPr>
            </w:pPr>
          </w:p>
        </w:tc>
      </w:tr>
      <w:tr w:rsidR="00FD4FD9" w:rsidRPr="002E5C59" w14:paraId="72AB83DE" w14:textId="77777777" w:rsidTr="00C71528">
        <w:tc>
          <w:tcPr>
            <w:tcW w:w="2268" w:type="dxa"/>
            <w:tcBorders>
              <w:top w:val="single" w:sz="4" w:space="0" w:color="auto"/>
              <w:left w:val="single" w:sz="4" w:space="0" w:color="auto"/>
              <w:bottom w:val="single" w:sz="4" w:space="0" w:color="auto"/>
              <w:right w:val="single" w:sz="4" w:space="0" w:color="auto"/>
            </w:tcBorders>
          </w:tcPr>
          <w:p w14:paraId="30F83203" w14:textId="77777777" w:rsidR="00F63066" w:rsidRDefault="00F63066" w:rsidP="00F63066">
            <w:pPr>
              <w:rPr>
                <w:lang w:val="ro-RO"/>
              </w:rPr>
            </w:pPr>
          </w:p>
          <w:p w14:paraId="3CA36552" w14:textId="77777777" w:rsidR="00FD4FD9" w:rsidRPr="00F63066" w:rsidRDefault="00FD4FD9" w:rsidP="00F63066">
            <w:pPr>
              <w:rPr>
                <w:lang w:val="ro-RO"/>
              </w:rPr>
            </w:pPr>
          </w:p>
        </w:tc>
        <w:tc>
          <w:tcPr>
            <w:tcW w:w="2394" w:type="dxa"/>
            <w:tcBorders>
              <w:top w:val="single" w:sz="4" w:space="0" w:color="auto"/>
              <w:left w:val="single" w:sz="4" w:space="0" w:color="auto"/>
              <w:bottom w:val="single" w:sz="4" w:space="0" w:color="auto"/>
              <w:right w:val="single" w:sz="4" w:space="0" w:color="auto"/>
            </w:tcBorders>
          </w:tcPr>
          <w:p w14:paraId="6372D886" w14:textId="77777777" w:rsidR="00FD4FD9" w:rsidRPr="002E5C59" w:rsidRDefault="00FD4FD9" w:rsidP="00C71528">
            <w:pPr>
              <w:jc w:val="both"/>
              <w:rPr>
                <w:lang w:val="ro-RO"/>
              </w:rPr>
            </w:pPr>
          </w:p>
        </w:tc>
        <w:tc>
          <w:tcPr>
            <w:tcW w:w="3366" w:type="dxa"/>
            <w:tcBorders>
              <w:top w:val="single" w:sz="4" w:space="0" w:color="auto"/>
              <w:left w:val="single" w:sz="4" w:space="0" w:color="auto"/>
              <w:bottom w:val="single" w:sz="4" w:space="0" w:color="auto"/>
              <w:right w:val="single" w:sz="4" w:space="0" w:color="auto"/>
            </w:tcBorders>
          </w:tcPr>
          <w:p w14:paraId="47E96F6F" w14:textId="77777777" w:rsidR="00FD4FD9" w:rsidRPr="002E5C59" w:rsidRDefault="00FD4FD9" w:rsidP="00C71528">
            <w:pPr>
              <w:jc w:val="both"/>
              <w:rPr>
                <w:lang w:val="ro-RO"/>
              </w:rPr>
            </w:pPr>
          </w:p>
        </w:tc>
        <w:tc>
          <w:tcPr>
            <w:tcW w:w="2070" w:type="dxa"/>
            <w:tcBorders>
              <w:top w:val="single" w:sz="4" w:space="0" w:color="auto"/>
              <w:left w:val="single" w:sz="4" w:space="0" w:color="auto"/>
              <w:bottom w:val="single" w:sz="4" w:space="0" w:color="auto"/>
              <w:right w:val="single" w:sz="4" w:space="0" w:color="auto"/>
            </w:tcBorders>
          </w:tcPr>
          <w:p w14:paraId="6164DE99" w14:textId="77777777" w:rsidR="00FD4FD9" w:rsidRPr="002E5C59" w:rsidRDefault="00FD4FD9" w:rsidP="00C71528">
            <w:pPr>
              <w:jc w:val="both"/>
              <w:rPr>
                <w:lang w:val="ro-RO"/>
              </w:rPr>
            </w:pPr>
          </w:p>
          <w:p w14:paraId="75BC7549" w14:textId="77777777" w:rsidR="00FD4FD9" w:rsidRPr="002E5C59" w:rsidRDefault="00FD4FD9" w:rsidP="00C71528">
            <w:pPr>
              <w:jc w:val="both"/>
              <w:rPr>
                <w:lang w:val="ro-RO"/>
              </w:rPr>
            </w:pPr>
          </w:p>
          <w:p w14:paraId="59EC6C53" w14:textId="77777777" w:rsidR="00FD4FD9" w:rsidRPr="002E5C59" w:rsidRDefault="00FD4FD9" w:rsidP="00C71528">
            <w:pPr>
              <w:jc w:val="both"/>
              <w:rPr>
                <w:lang w:val="ro-RO"/>
              </w:rPr>
            </w:pPr>
          </w:p>
          <w:p w14:paraId="5E04A144" w14:textId="77777777" w:rsidR="00FD4FD9" w:rsidRPr="002E5C59" w:rsidRDefault="00FD4FD9" w:rsidP="00C71528">
            <w:pPr>
              <w:jc w:val="both"/>
              <w:rPr>
                <w:lang w:val="ro-RO"/>
              </w:rPr>
            </w:pPr>
          </w:p>
        </w:tc>
      </w:tr>
      <w:tr w:rsidR="00FD4FD9" w:rsidRPr="002E5C59" w14:paraId="0BE80EE8" w14:textId="77777777" w:rsidTr="00C71528">
        <w:tc>
          <w:tcPr>
            <w:tcW w:w="2268" w:type="dxa"/>
            <w:tcBorders>
              <w:top w:val="single" w:sz="4" w:space="0" w:color="auto"/>
              <w:left w:val="single" w:sz="4" w:space="0" w:color="auto"/>
              <w:bottom w:val="single" w:sz="4" w:space="0" w:color="auto"/>
              <w:right w:val="single" w:sz="4" w:space="0" w:color="auto"/>
            </w:tcBorders>
          </w:tcPr>
          <w:p w14:paraId="38EED781" w14:textId="77777777" w:rsidR="00FD4FD9" w:rsidRPr="002E5C59" w:rsidRDefault="00FD4FD9" w:rsidP="00C71528">
            <w:pPr>
              <w:jc w:val="both"/>
              <w:rPr>
                <w:lang w:val="ro-RO"/>
              </w:rPr>
            </w:pPr>
          </w:p>
          <w:p w14:paraId="3DCE5372" w14:textId="77777777" w:rsidR="00FD4FD9" w:rsidRPr="002E5C59" w:rsidRDefault="00FD4FD9" w:rsidP="00C71528">
            <w:pPr>
              <w:jc w:val="both"/>
              <w:rPr>
                <w:lang w:val="ro-RO"/>
              </w:rPr>
            </w:pPr>
          </w:p>
          <w:p w14:paraId="2F63FF40" w14:textId="77777777" w:rsidR="00FD4FD9" w:rsidRPr="002E5C59" w:rsidRDefault="00FD4FD9" w:rsidP="00C71528">
            <w:pPr>
              <w:jc w:val="both"/>
              <w:rPr>
                <w:lang w:val="ro-RO"/>
              </w:rPr>
            </w:pPr>
          </w:p>
          <w:p w14:paraId="2A4414FD" w14:textId="77777777" w:rsidR="00FD4FD9" w:rsidRPr="002E5C59" w:rsidRDefault="00FD4FD9" w:rsidP="00C71528">
            <w:pPr>
              <w:jc w:val="both"/>
              <w:rPr>
                <w:lang w:val="ro-RO"/>
              </w:rPr>
            </w:pPr>
          </w:p>
        </w:tc>
        <w:tc>
          <w:tcPr>
            <w:tcW w:w="2394" w:type="dxa"/>
            <w:tcBorders>
              <w:top w:val="single" w:sz="4" w:space="0" w:color="auto"/>
              <w:left w:val="single" w:sz="4" w:space="0" w:color="auto"/>
              <w:bottom w:val="single" w:sz="4" w:space="0" w:color="auto"/>
              <w:right w:val="single" w:sz="4" w:space="0" w:color="auto"/>
            </w:tcBorders>
          </w:tcPr>
          <w:p w14:paraId="10E6067B" w14:textId="77777777" w:rsidR="00FD4FD9" w:rsidRPr="002E5C59" w:rsidRDefault="00FD4FD9" w:rsidP="00C71528">
            <w:pPr>
              <w:jc w:val="both"/>
              <w:rPr>
                <w:lang w:val="ro-RO"/>
              </w:rPr>
            </w:pPr>
          </w:p>
        </w:tc>
        <w:tc>
          <w:tcPr>
            <w:tcW w:w="3366" w:type="dxa"/>
            <w:tcBorders>
              <w:top w:val="single" w:sz="4" w:space="0" w:color="auto"/>
              <w:left w:val="single" w:sz="4" w:space="0" w:color="auto"/>
              <w:bottom w:val="single" w:sz="4" w:space="0" w:color="auto"/>
              <w:right w:val="single" w:sz="4" w:space="0" w:color="auto"/>
            </w:tcBorders>
          </w:tcPr>
          <w:p w14:paraId="6393449E" w14:textId="77777777" w:rsidR="00FD4FD9" w:rsidRPr="002E5C59" w:rsidRDefault="00FD4FD9" w:rsidP="00C71528">
            <w:pPr>
              <w:jc w:val="both"/>
              <w:rPr>
                <w:lang w:val="ro-RO"/>
              </w:rPr>
            </w:pPr>
          </w:p>
        </w:tc>
        <w:tc>
          <w:tcPr>
            <w:tcW w:w="2070" w:type="dxa"/>
            <w:tcBorders>
              <w:top w:val="single" w:sz="4" w:space="0" w:color="auto"/>
              <w:left w:val="single" w:sz="4" w:space="0" w:color="auto"/>
              <w:bottom w:val="single" w:sz="4" w:space="0" w:color="auto"/>
              <w:right w:val="single" w:sz="4" w:space="0" w:color="auto"/>
            </w:tcBorders>
          </w:tcPr>
          <w:p w14:paraId="23BC5A7C" w14:textId="77777777" w:rsidR="00FD4FD9" w:rsidRPr="002E5C59" w:rsidRDefault="00FD4FD9" w:rsidP="00C71528">
            <w:pPr>
              <w:jc w:val="both"/>
              <w:rPr>
                <w:lang w:val="ro-RO"/>
              </w:rPr>
            </w:pPr>
          </w:p>
        </w:tc>
      </w:tr>
      <w:tr w:rsidR="00FD4FD9" w:rsidRPr="002E5C59" w14:paraId="5B9D6B94" w14:textId="77777777" w:rsidTr="00C71528">
        <w:tc>
          <w:tcPr>
            <w:tcW w:w="2268" w:type="dxa"/>
            <w:tcBorders>
              <w:top w:val="single" w:sz="4" w:space="0" w:color="auto"/>
              <w:left w:val="single" w:sz="4" w:space="0" w:color="auto"/>
              <w:bottom w:val="single" w:sz="4" w:space="0" w:color="auto"/>
              <w:right w:val="single" w:sz="4" w:space="0" w:color="auto"/>
            </w:tcBorders>
          </w:tcPr>
          <w:p w14:paraId="6090952C" w14:textId="77777777" w:rsidR="00FD4FD9" w:rsidRPr="002E5C59" w:rsidRDefault="00FD4FD9" w:rsidP="00C71528">
            <w:pPr>
              <w:jc w:val="both"/>
              <w:rPr>
                <w:lang w:val="ro-RO"/>
              </w:rPr>
            </w:pPr>
          </w:p>
          <w:p w14:paraId="25B7B059" w14:textId="77777777" w:rsidR="00FD4FD9" w:rsidRPr="002E5C59" w:rsidRDefault="00FD4FD9" w:rsidP="00C71528">
            <w:pPr>
              <w:jc w:val="both"/>
              <w:rPr>
                <w:lang w:val="ro-RO"/>
              </w:rPr>
            </w:pPr>
          </w:p>
          <w:p w14:paraId="12F5075F" w14:textId="77777777" w:rsidR="00FD4FD9" w:rsidRDefault="00FD4FD9" w:rsidP="00C71528">
            <w:pPr>
              <w:jc w:val="both"/>
              <w:rPr>
                <w:lang w:val="ro-RO"/>
              </w:rPr>
            </w:pPr>
          </w:p>
          <w:p w14:paraId="5D289476" w14:textId="77777777" w:rsidR="00FD4FD9" w:rsidRPr="002E5C59" w:rsidRDefault="00FD4FD9" w:rsidP="00C71528">
            <w:pPr>
              <w:jc w:val="both"/>
              <w:rPr>
                <w:lang w:val="ro-RO"/>
              </w:rPr>
            </w:pPr>
          </w:p>
        </w:tc>
        <w:tc>
          <w:tcPr>
            <w:tcW w:w="2394" w:type="dxa"/>
            <w:tcBorders>
              <w:top w:val="single" w:sz="4" w:space="0" w:color="auto"/>
              <w:left w:val="single" w:sz="4" w:space="0" w:color="auto"/>
              <w:bottom w:val="single" w:sz="4" w:space="0" w:color="auto"/>
              <w:right w:val="single" w:sz="4" w:space="0" w:color="auto"/>
            </w:tcBorders>
          </w:tcPr>
          <w:p w14:paraId="78D4619C" w14:textId="77777777" w:rsidR="00FD4FD9" w:rsidRPr="002E5C59" w:rsidRDefault="00FD4FD9" w:rsidP="00C71528">
            <w:pPr>
              <w:jc w:val="both"/>
              <w:rPr>
                <w:lang w:val="ro-RO"/>
              </w:rPr>
            </w:pPr>
          </w:p>
        </w:tc>
        <w:tc>
          <w:tcPr>
            <w:tcW w:w="3366" w:type="dxa"/>
            <w:tcBorders>
              <w:top w:val="single" w:sz="4" w:space="0" w:color="auto"/>
              <w:left w:val="single" w:sz="4" w:space="0" w:color="auto"/>
              <w:bottom w:val="single" w:sz="4" w:space="0" w:color="auto"/>
              <w:right w:val="single" w:sz="4" w:space="0" w:color="auto"/>
            </w:tcBorders>
          </w:tcPr>
          <w:p w14:paraId="06B18959" w14:textId="77777777" w:rsidR="00FD4FD9" w:rsidRPr="002E5C59" w:rsidRDefault="00FD4FD9" w:rsidP="00C71528">
            <w:pPr>
              <w:jc w:val="both"/>
              <w:rPr>
                <w:lang w:val="ro-RO"/>
              </w:rPr>
            </w:pPr>
          </w:p>
        </w:tc>
        <w:tc>
          <w:tcPr>
            <w:tcW w:w="2070" w:type="dxa"/>
            <w:tcBorders>
              <w:top w:val="single" w:sz="4" w:space="0" w:color="auto"/>
              <w:left w:val="single" w:sz="4" w:space="0" w:color="auto"/>
              <w:bottom w:val="single" w:sz="4" w:space="0" w:color="auto"/>
              <w:right w:val="single" w:sz="4" w:space="0" w:color="auto"/>
            </w:tcBorders>
          </w:tcPr>
          <w:p w14:paraId="63EECF8E" w14:textId="77777777" w:rsidR="00FD4FD9" w:rsidRPr="002E5C59" w:rsidRDefault="00FD4FD9" w:rsidP="00C71528">
            <w:pPr>
              <w:jc w:val="both"/>
              <w:rPr>
                <w:lang w:val="ro-RO"/>
              </w:rPr>
            </w:pPr>
          </w:p>
        </w:tc>
      </w:tr>
    </w:tbl>
    <w:p w14:paraId="4134E34F" w14:textId="77777777" w:rsidR="00FD4FD9" w:rsidRPr="002E5C59" w:rsidRDefault="00FD4FD9" w:rsidP="00FD4FD9">
      <w:pPr>
        <w:jc w:val="both"/>
        <w:rPr>
          <w:rFonts w:ascii="Times New Roman" w:hAnsi="Times New Roman" w:cs="Times New Roman"/>
          <w:lang w:val="ro-RO"/>
        </w:rPr>
      </w:pPr>
    </w:p>
    <w:p w14:paraId="43FACBE7" w14:textId="035ADCBE" w:rsidR="00EE7832" w:rsidRPr="00FF6FE2" w:rsidRDefault="00FD4FD9" w:rsidP="00EE7832">
      <w:pPr>
        <w:rPr>
          <w:rFonts w:ascii="Times New Roman" w:hAnsi="Times New Roman" w:cs="Times New Roman"/>
          <w:lang w:val="ro-RO"/>
        </w:rPr>
      </w:pPr>
      <w:r w:rsidRPr="002E5C59">
        <w:rPr>
          <w:lang w:val="ro-RO"/>
        </w:rPr>
        <w:t xml:space="preserve">  </w:t>
      </w:r>
      <w:r w:rsidR="00EE7832" w:rsidRPr="00FF6FE2">
        <w:rPr>
          <w:rFonts w:ascii="Times New Roman" w:hAnsi="Times New Roman" w:cs="Times New Roman"/>
          <w:lang w:val="ro-RO"/>
        </w:rPr>
        <w:t>Subsemnatul</w:t>
      </w:r>
      <w:r w:rsidR="00866F61">
        <w:rPr>
          <w:rFonts w:ascii="Times New Roman" w:hAnsi="Times New Roman" w:cs="Times New Roman"/>
          <w:lang w:val="ro-RO"/>
        </w:rPr>
        <w:t>/Subsemnatii</w:t>
      </w:r>
      <w:r w:rsidR="00EE7832" w:rsidRPr="00FF6FE2">
        <w:rPr>
          <w:rFonts w:ascii="Times New Roman" w:hAnsi="Times New Roman" w:cs="Times New Roman"/>
          <w:lang w:val="ro-RO"/>
        </w:rPr>
        <w:t>, în calitate de reprezentant</w:t>
      </w:r>
      <w:r w:rsidR="00866F61">
        <w:rPr>
          <w:rFonts w:ascii="Times New Roman" w:hAnsi="Times New Roman" w:cs="Times New Roman"/>
          <w:lang w:val="ro-RO"/>
        </w:rPr>
        <w:t>/i</w:t>
      </w:r>
      <w:r w:rsidR="00EE7832" w:rsidRPr="00FF6FE2">
        <w:rPr>
          <w:rFonts w:ascii="Times New Roman" w:hAnsi="Times New Roman" w:cs="Times New Roman"/>
          <w:lang w:val="ro-RO"/>
        </w:rPr>
        <w:t xml:space="preserve"> al societăţii/entităţii:</w:t>
      </w:r>
    </w:p>
    <w:p w14:paraId="076D3915" w14:textId="77777777" w:rsidR="00EE7832" w:rsidRPr="00FF6FE2" w:rsidRDefault="00EE7832" w:rsidP="00EE7832">
      <w:pPr>
        <w:rPr>
          <w:rFonts w:ascii="Times New Roman" w:hAnsi="Times New Roman" w:cs="Times New Roman"/>
          <w:lang w:val="ro-RO"/>
        </w:rPr>
      </w:pPr>
      <w:r w:rsidRPr="00FF6FE2">
        <w:rPr>
          <w:rFonts w:ascii="Times New Roman" w:hAnsi="Times New Roman" w:cs="Times New Roman"/>
          <w:lang w:val="ro-RO"/>
        </w:rPr>
        <w:t>_____________________________________________________________________________</w:t>
      </w:r>
    </w:p>
    <w:p w14:paraId="04339E25" w14:textId="77777777" w:rsidR="00EE7832" w:rsidRPr="00FF6FE2" w:rsidRDefault="00EE7832" w:rsidP="00EE7832">
      <w:pPr>
        <w:rPr>
          <w:rFonts w:ascii="Times New Roman" w:hAnsi="Times New Roman" w:cs="Times New Roman"/>
          <w:lang w:val="ro-RO"/>
        </w:rPr>
      </w:pPr>
      <w:r w:rsidRPr="00FF6FE2">
        <w:rPr>
          <w:rFonts w:ascii="Times New Roman" w:hAnsi="Times New Roman" w:cs="Times New Roman"/>
          <w:lang w:val="ro-RO"/>
        </w:rPr>
        <w:t>1.Nume şi prenume _____________________________________________________________</w:t>
      </w:r>
    </w:p>
    <w:p w14:paraId="6E3A93AC" w14:textId="183FAEF4" w:rsidR="00EE7832" w:rsidRPr="00FF6FE2" w:rsidRDefault="00EE7832" w:rsidP="00EE7832">
      <w:pPr>
        <w:rPr>
          <w:rFonts w:ascii="Times New Roman" w:hAnsi="Times New Roman" w:cs="Times New Roman"/>
          <w:lang w:val="ro-RO"/>
        </w:rPr>
      </w:pPr>
      <w:r w:rsidRPr="00FF6FE2">
        <w:rPr>
          <w:rFonts w:ascii="Times New Roman" w:hAnsi="Times New Roman" w:cs="Times New Roman"/>
          <w:lang w:val="ro-RO"/>
        </w:rPr>
        <w:t>Pozitia___________________________________________________________________________</w:t>
      </w:r>
    </w:p>
    <w:p w14:paraId="58402585" w14:textId="77777777" w:rsidR="00EE7832" w:rsidRPr="00FF6FE2" w:rsidRDefault="00EE7832" w:rsidP="00EE7832">
      <w:pPr>
        <w:rPr>
          <w:rFonts w:ascii="Times New Roman" w:hAnsi="Times New Roman" w:cs="Times New Roman"/>
          <w:lang w:val="ro-RO"/>
        </w:rPr>
      </w:pPr>
      <w:r w:rsidRPr="00FF6FE2">
        <w:rPr>
          <w:rFonts w:ascii="Times New Roman" w:hAnsi="Times New Roman" w:cs="Times New Roman"/>
          <w:lang w:val="ro-RO"/>
        </w:rPr>
        <w:t>1.Nume şi prenume _____________________________________________________________</w:t>
      </w:r>
    </w:p>
    <w:p w14:paraId="2FEC38DB" w14:textId="77777777" w:rsidR="00EE7832" w:rsidRPr="00FF6FE2" w:rsidRDefault="00EE7832" w:rsidP="00EE7832">
      <w:pPr>
        <w:rPr>
          <w:rFonts w:ascii="Times New Roman" w:hAnsi="Times New Roman" w:cs="Times New Roman"/>
          <w:lang w:val="ro-RO"/>
        </w:rPr>
      </w:pPr>
      <w:r w:rsidRPr="00FF6FE2">
        <w:rPr>
          <w:rFonts w:ascii="Times New Roman" w:hAnsi="Times New Roman" w:cs="Times New Roman"/>
          <w:lang w:val="ro-RO"/>
        </w:rPr>
        <w:t>Pozitia___________________________________________________________________________</w:t>
      </w:r>
    </w:p>
    <w:p w14:paraId="144E05B9" w14:textId="033F5EA6" w:rsidR="00EE7832" w:rsidRDefault="00EE7832" w:rsidP="00EE7832">
      <w:pPr>
        <w:tabs>
          <w:tab w:val="left" w:pos="5760"/>
          <w:tab w:val="left" w:pos="6120"/>
        </w:tabs>
        <w:rPr>
          <w:rFonts w:ascii="Times New Roman" w:hAnsi="Times New Roman" w:cs="Times New Roman"/>
          <w:b/>
          <w:lang w:val="ro-RO"/>
        </w:rPr>
      </w:pPr>
      <w:r w:rsidRPr="00FF6FE2">
        <w:rPr>
          <w:rFonts w:ascii="Times New Roman" w:hAnsi="Times New Roman" w:cs="Times New Roman"/>
          <w:b/>
          <w:lang w:val="ro-RO"/>
        </w:rPr>
        <w:t>Declar prin prezenta că la data de _______/_______/_______ beneficiarii reali ultimi ai societăţii/entităţii sunt următoarele persoane fizice care deţin direct sau indirect 25% din capitalul social sau drepturile de vot sau care controlează organele</w:t>
      </w:r>
      <w:bookmarkStart w:id="0" w:name="_GoBack"/>
      <w:bookmarkEnd w:id="0"/>
      <w:r w:rsidRPr="00FF6FE2">
        <w:rPr>
          <w:rFonts w:ascii="Times New Roman" w:hAnsi="Times New Roman" w:cs="Times New Roman"/>
          <w:b/>
          <w:lang w:val="ro-RO"/>
        </w:rPr>
        <w:t xml:space="preserve"> de administrare. </w:t>
      </w:r>
    </w:p>
    <w:p w14:paraId="311EB775" w14:textId="0270E358" w:rsidR="00395139" w:rsidRDefault="00395139" w:rsidP="00EE7832">
      <w:pPr>
        <w:tabs>
          <w:tab w:val="left" w:pos="5760"/>
          <w:tab w:val="left" w:pos="6120"/>
        </w:tabs>
        <w:rPr>
          <w:rFonts w:ascii="Times New Roman" w:hAnsi="Times New Roman" w:cs="Times New Roman"/>
          <w:b/>
          <w:lang w:val="ro-RO"/>
        </w:rPr>
      </w:pPr>
    </w:p>
    <w:p w14:paraId="3FCE574C" w14:textId="77777777" w:rsidR="00395139" w:rsidRPr="00FF6FE2" w:rsidRDefault="00395139" w:rsidP="00EE7832">
      <w:pPr>
        <w:tabs>
          <w:tab w:val="left" w:pos="5760"/>
          <w:tab w:val="left" w:pos="6120"/>
        </w:tabs>
        <w:rPr>
          <w:rFonts w:ascii="Times New Roman" w:hAnsi="Times New Roman" w:cs="Times New Roman"/>
          <w:b/>
          <w:lang w:val="ro-RO"/>
        </w:rPr>
      </w:pPr>
    </w:p>
    <w:tbl>
      <w:tblPr>
        <w:tblStyle w:val="TableGrid"/>
        <w:tblW w:w="10065" w:type="dxa"/>
        <w:tblLook w:val="04A0" w:firstRow="1" w:lastRow="0" w:firstColumn="1" w:lastColumn="0" w:noHBand="0" w:noVBand="1"/>
      </w:tblPr>
      <w:tblGrid>
        <w:gridCol w:w="1771"/>
        <w:gridCol w:w="1783"/>
        <w:gridCol w:w="3011"/>
        <w:gridCol w:w="1904"/>
        <w:gridCol w:w="1596"/>
      </w:tblGrid>
      <w:tr w:rsidR="00EE7832" w:rsidRPr="00FF6FE2" w14:paraId="3748DF64" w14:textId="77777777" w:rsidTr="00395139">
        <w:tc>
          <w:tcPr>
            <w:tcW w:w="1771" w:type="dxa"/>
          </w:tcPr>
          <w:p w14:paraId="103E4DB8" w14:textId="77777777" w:rsidR="00EE7832" w:rsidRPr="00FF6FE2" w:rsidRDefault="00EE7832" w:rsidP="00C435A0">
            <w:pPr>
              <w:jc w:val="center"/>
              <w:rPr>
                <w:rFonts w:ascii="Times New Roman" w:hAnsi="Times New Roman" w:cs="Times New Roman"/>
                <w:b/>
                <w:lang w:val="ro-RO"/>
              </w:rPr>
            </w:pPr>
            <w:r w:rsidRPr="00FF6FE2">
              <w:rPr>
                <w:rFonts w:ascii="Times New Roman" w:hAnsi="Times New Roman" w:cs="Times New Roman"/>
                <w:b/>
                <w:lang w:val="ro-RO"/>
              </w:rPr>
              <w:t>Nume</w:t>
            </w:r>
          </w:p>
          <w:p w14:paraId="41385892" w14:textId="77777777" w:rsidR="00EE7832" w:rsidRPr="00FF6FE2" w:rsidRDefault="00EE7832" w:rsidP="00C435A0">
            <w:pPr>
              <w:jc w:val="center"/>
              <w:rPr>
                <w:rFonts w:ascii="Times New Roman" w:hAnsi="Times New Roman" w:cs="Times New Roman"/>
                <w:b/>
                <w:lang w:val="ro-RO"/>
              </w:rPr>
            </w:pPr>
          </w:p>
        </w:tc>
        <w:tc>
          <w:tcPr>
            <w:tcW w:w="1783" w:type="dxa"/>
          </w:tcPr>
          <w:p w14:paraId="29AAB2E1" w14:textId="77777777" w:rsidR="00EE7832" w:rsidRPr="00FF6FE2" w:rsidRDefault="00EE7832" w:rsidP="00C435A0">
            <w:pPr>
              <w:jc w:val="center"/>
              <w:rPr>
                <w:rFonts w:ascii="Times New Roman" w:hAnsi="Times New Roman" w:cs="Times New Roman"/>
                <w:b/>
                <w:lang w:val="ro-RO"/>
              </w:rPr>
            </w:pPr>
            <w:r w:rsidRPr="00FF6FE2">
              <w:rPr>
                <w:rFonts w:ascii="Times New Roman" w:hAnsi="Times New Roman" w:cs="Times New Roman"/>
                <w:b/>
                <w:lang w:val="ro-RO"/>
              </w:rPr>
              <w:t>Prenume</w:t>
            </w:r>
          </w:p>
        </w:tc>
        <w:tc>
          <w:tcPr>
            <w:tcW w:w="3011" w:type="dxa"/>
          </w:tcPr>
          <w:p w14:paraId="149D336A" w14:textId="77777777" w:rsidR="00EE7832" w:rsidRPr="00FF6FE2" w:rsidRDefault="00EE7832" w:rsidP="00C435A0">
            <w:pPr>
              <w:jc w:val="center"/>
              <w:rPr>
                <w:rFonts w:ascii="Times New Roman" w:hAnsi="Times New Roman" w:cs="Times New Roman"/>
                <w:b/>
                <w:lang w:val="ro-RO"/>
              </w:rPr>
            </w:pPr>
            <w:r w:rsidRPr="00FF6FE2">
              <w:rPr>
                <w:rFonts w:ascii="Times New Roman" w:hAnsi="Times New Roman" w:cs="Times New Roman"/>
                <w:b/>
                <w:lang w:val="ro-RO"/>
              </w:rPr>
              <w:t xml:space="preserve">Adresa completă/rezidenţa </w:t>
            </w:r>
          </w:p>
        </w:tc>
        <w:tc>
          <w:tcPr>
            <w:tcW w:w="1904" w:type="dxa"/>
          </w:tcPr>
          <w:p w14:paraId="6DCA1C88" w14:textId="77777777" w:rsidR="00EE7832" w:rsidRPr="00FF6FE2" w:rsidRDefault="00EE7832" w:rsidP="00C435A0">
            <w:pPr>
              <w:jc w:val="center"/>
              <w:rPr>
                <w:rFonts w:ascii="Times New Roman" w:hAnsi="Times New Roman" w:cs="Times New Roman"/>
                <w:b/>
                <w:lang w:val="ro-RO"/>
              </w:rPr>
            </w:pPr>
            <w:r w:rsidRPr="00FF6FE2">
              <w:rPr>
                <w:rFonts w:ascii="Times New Roman" w:hAnsi="Times New Roman" w:cs="Times New Roman"/>
                <w:b/>
                <w:lang w:val="ro-RO"/>
              </w:rPr>
              <w:t>Poziţia în societate/entitate</w:t>
            </w:r>
          </w:p>
        </w:tc>
        <w:tc>
          <w:tcPr>
            <w:tcW w:w="1596" w:type="dxa"/>
          </w:tcPr>
          <w:p w14:paraId="7DB581FE" w14:textId="21EB54A0" w:rsidR="00EE7832" w:rsidRPr="00FF6FE2" w:rsidRDefault="00EE7832" w:rsidP="00395139">
            <w:pPr>
              <w:rPr>
                <w:rFonts w:ascii="Times New Roman" w:hAnsi="Times New Roman" w:cs="Times New Roman"/>
                <w:b/>
                <w:lang w:val="ro-RO"/>
              </w:rPr>
            </w:pPr>
            <w:r w:rsidRPr="00FF6FE2">
              <w:rPr>
                <w:rFonts w:ascii="Times New Roman" w:hAnsi="Times New Roman" w:cs="Times New Roman"/>
                <w:b/>
                <w:lang w:val="ro-RO"/>
              </w:rPr>
              <w:t>%din</w:t>
            </w:r>
            <w:r w:rsidR="00395139">
              <w:rPr>
                <w:rFonts w:ascii="Times New Roman" w:hAnsi="Times New Roman" w:cs="Times New Roman"/>
                <w:b/>
                <w:lang w:val="ro-RO"/>
              </w:rPr>
              <w:t xml:space="preserve"> c</w:t>
            </w:r>
            <w:r w:rsidRPr="00FF6FE2">
              <w:rPr>
                <w:rFonts w:ascii="Times New Roman" w:hAnsi="Times New Roman" w:cs="Times New Roman"/>
                <w:b/>
                <w:lang w:val="ro-RO"/>
              </w:rPr>
              <w:t>apitalul social sau drepturi de vot</w:t>
            </w:r>
          </w:p>
        </w:tc>
      </w:tr>
      <w:tr w:rsidR="00EE7832" w:rsidRPr="00FF6FE2" w14:paraId="0EE17B77" w14:textId="77777777" w:rsidTr="00395139">
        <w:trPr>
          <w:trHeight w:val="1115"/>
        </w:trPr>
        <w:tc>
          <w:tcPr>
            <w:tcW w:w="1771" w:type="dxa"/>
          </w:tcPr>
          <w:p w14:paraId="01AECB62" w14:textId="77777777" w:rsidR="00EE7832" w:rsidRPr="00FF6FE2" w:rsidRDefault="00EE7832" w:rsidP="00C435A0">
            <w:pPr>
              <w:rPr>
                <w:rFonts w:ascii="Times New Roman" w:hAnsi="Times New Roman" w:cs="Times New Roman"/>
                <w:lang w:val="fr-FR"/>
              </w:rPr>
            </w:pPr>
          </w:p>
        </w:tc>
        <w:tc>
          <w:tcPr>
            <w:tcW w:w="1783" w:type="dxa"/>
          </w:tcPr>
          <w:p w14:paraId="29BD3017" w14:textId="77777777" w:rsidR="00EE7832" w:rsidRPr="00FF6FE2" w:rsidRDefault="00EE7832" w:rsidP="00C435A0">
            <w:pPr>
              <w:rPr>
                <w:rFonts w:ascii="Times New Roman" w:hAnsi="Times New Roman" w:cs="Times New Roman"/>
                <w:lang w:val="fr-FR"/>
              </w:rPr>
            </w:pPr>
          </w:p>
        </w:tc>
        <w:tc>
          <w:tcPr>
            <w:tcW w:w="3011" w:type="dxa"/>
          </w:tcPr>
          <w:p w14:paraId="59EAB2C1" w14:textId="77777777" w:rsidR="00EE7832" w:rsidRPr="00FF6FE2" w:rsidRDefault="00EE7832" w:rsidP="00C435A0">
            <w:pPr>
              <w:rPr>
                <w:rFonts w:ascii="Times New Roman" w:hAnsi="Times New Roman" w:cs="Times New Roman"/>
                <w:lang w:val="fr-FR"/>
              </w:rPr>
            </w:pPr>
          </w:p>
        </w:tc>
        <w:tc>
          <w:tcPr>
            <w:tcW w:w="1904" w:type="dxa"/>
          </w:tcPr>
          <w:p w14:paraId="1BD88323" w14:textId="77777777" w:rsidR="00EE7832" w:rsidRPr="00FF6FE2" w:rsidRDefault="00EE7832" w:rsidP="00C435A0">
            <w:pPr>
              <w:ind w:left="-75" w:firstLine="75"/>
              <w:rPr>
                <w:rFonts w:ascii="Times New Roman" w:hAnsi="Times New Roman" w:cs="Times New Roman"/>
                <w:lang w:val="fr-FR"/>
              </w:rPr>
            </w:pPr>
          </w:p>
        </w:tc>
        <w:tc>
          <w:tcPr>
            <w:tcW w:w="1596" w:type="dxa"/>
          </w:tcPr>
          <w:p w14:paraId="5C2B9434" w14:textId="77777777" w:rsidR="00EE7832" w:rsidRPr="00FF6FE2" w:rsidRDefault="00EE7832" w:rsidP="00C435A0">
            <w:pPr>
              <w:rPr>
                <w:rFonts w:ascii="Times New Roman" w:hAnsi="Times New Roman" w:cs="Times New Roman"/>
                <w:lang w:val="fr-FR"/>
              </w:rPr>
            </w:pPr>
          </w:p>
        </w:tc>
      </w:tr>
      <w:tr w:rsidR="00EE7832" w:rsidRPr="00FF6FE2" w14:paraId="67A52966" w14:textId="77777777" w:rsidTr="00395139">
        <w:trPr>
          <w:trHeight w:val="1070"/>
        </w:trPr>
        <w:tc>
          <w:tcPr>
            <w:tcW w:w="1771" w:type="dxa"/>
          </w:tcPr>
          <w:p w14:paraId="7B4A3F45" w14:textId="77777777" w:rsidR="00EE7832" w:rsidRPr="00FF6FE2" w:rsidRDefault="00EE7832" w:rsidP="00C435A0">
            <w:pPr>
              <w:rPr>
                <w:rFonts w:ascii="Times New Roman" w:hAnsi="Times New Roman" w:cs="Times New Roman"/>
                <w:lang w:val="fr-FR"/>
              </w:rPr>
            </w:pPr>
          </w:p>
        </w:tc>
        <w:tc>
          <w:tcPr>
            <w:tcW w:w="1783" w:type="dxa"/>
          </w:tcPr>
          <w:p w14:paraId="6A6A3F5D" w14:textId="77777777" w:rsidR="00EE7832" w:rsidRPr="00FF6FE2" w:rsidRDefault="00EE7832" w:rsidP="00C435A0">
            <w:pPr>
              <w:rPr>
                <w:rFonts w:ascii="Times New Roman" w:hAnsi="Times New Roman" w:cs="Times New Roman"/>
                <w:lang w:val="fr-FR"/>
              </w:rPr>
            </w:pPr>
          </w:p>
        </w:tc>
        <w:tc>
          <w:tcPr>
            <w:tcW w:w="3011" w:type="dxa"/>
          </w:tcPr>
          <w:p w14:paraId="090DB206" w14:textId="77777777" w:rsidR="00EE7832" w:rsidRPr="00FF6FE2" w:rsidRDefault="00EE7832" w:rsidP="00C435A0">
            <w:pPr>
              <w:rPr>
                <w:rFonts w:ascii="Times New Roman" w:hAnsi="Times New Roman" w:cs="Times New Roman"/>
                <w:lang w:val="fr-FR"/>
              </w:rPr>
            </w:pPr>
          </w:p>
        </w:tc>
        <w:tc>
          <w:tcPr>
            <w:tcW w:w="1904" w:type="dxa"/>
          </w:tcPr>
          <w:p w14:paraId="6D733E7C" w14:textId="77777777" w:rsidR="00EE7832" w:rsidRPr="00FF6FE2" w:rsidRDefault="00EE7832" w:rsidP="00C435A0">
            <w:pPr>
              <w:rPr>
                <w:rFonts w:ascii="Times New Roman" w:hAnsi="Times New Roman" w:cs="Times New Roman"/>
                <w:lang w:val="fr-FR"/>
              </w:rPr>
            </w:pPr>
          </w:p>
        </w:tc>
        <w:tc>
          <w:tcPr>
            <w:tcW w:w="1596" w:type="dxa"/>
          </w:tcPr>
          <w:p w14:paraId="7930FEA0" w14:textId="77777777" w:rsidR="00EE7832" w:rsidRPr="00FF6FE2" w:rsidRDefault="00EE7832" w:rsidP="00C435A0">
            <w:pPr>
              <w:rPr>
                <w:rFonts w:ascii="Times New Roman" w:hAnsi="Times New Roman" w:cs="Times New Roman"/>
                <w:lang w:val="fr-FR"/>
              </w:rPr>
            </w:pPr>
          </w:p>
        </w:tc>
      </w:tr>
      <w:tr w:rsidR="00EE7832" w:rsidRPr="00FF6FE2" w14:paraId="14772418" w14:textId="77777777" w:rsidTr="00395139">
        <w:trPr>
          <w:trHeight w:val="1349"/>
        </w:trPr>
        <w:tc>
          <w:tcPr>
            <w:tcW w:w="1771" w:type="dxa"/>
          </w:tcPr>
          <w:p w14:paraId="46320FD6" w14:textId="77777777" w:rsidR="00EE7832" w:rsidRPr="00FF6FE2" w:rsidRDefault="00EE7832" w:rsidP="00C435A0">
            <w:pPr>
              <w:rPr>
                <w:rFonts w:ascii="Times New Roman" w:hAnsi="Times New Roman" w:cs="Times New Roman"/>
                <w:lang w:val="fr-FR"/>
              </w:rPr>
            </w:pPr>
          </w:p>
        </w:tc>
        <w:tc>
          <w:tcPr>
            <w:tcW w:w="1783" w:type="dxa"/>
          </w:tcPr>
          <w:p w14:paraId="09966029" w14:textId="77777777" w:rsidR="00EE7832" w:rsidRPr="00FF6FE2" w:rsidRDefault="00EE7832" w:rsidP="00C435A0">
            <w:pPr>
              <w:rPr>
                <w:rFonts w:ascii="Times New Roman" w:hAnsi="Times New Roman" w:cs="Times New Roman"/>
                <w:lang w:val="fr-FR"/>
              </w:rPr>
            </w:pPr>
          </w:p>
        </w:tc>
        <w:tc>
          <w:tcPr>
            <w:tcW w:w="3011" w:type="dxa"/>
          </w:tcPr>
          <w:p w14:paraId="68F3A915" w14:textId="77777777" w:rsidR="00EE7832" w:rsidRPr="00FF6FE2" w:rsidRDefault="00EE7832" w:rsidP="00C435A0">
            <w:pPr>
              <w:rPr>
                <w:rFonts w:ascii="Times New Roman" w:hAnsi="Times New Roman" w:cs="Times New Roman"/>
                <w:lang w:val="fr-FR"/>
              </w:rPr>
            </w:pPr>
          </w:p>
        </w:tc>
        <w:tc>
          <w:tcPr>
            <w:tcW w:w="1904" w:type="dxa"/>
          </w:tcPr>
          <w:p w14:paraId="66AA8090" w14:textId="77777777" w:rsidR="00EE7832" w:rsidRPr="00FF6FE2" w:rsidRDefault="00EE7832" w:rsidP="00C435A0">
            <w:pPr>
              <w:rPr>
                <w:rFonts w:ascii="Times New Roman" w:hAnsi="Times New Roman" w:cs="Times New Roman"/>
                <w:lang w:val="fr-FR"/>
              </w:rPr>
            </w:pPr>
          </w:p>
        </w:tc>
        <w:tc>
          <w:tcPr>
            <w:tcW w:w="1596" w:type="dxa"/>
          </w:tcPr>
          <w:p w14:paraId="361310C5" w14:textId="77777777" w:rsidR="00EE7832" w:rsidRPr="00FF6FE2" w:rsidRDefault="00EE7832" w:rsidP="00C435A0">
            <w:pPr>
              <w:rPr>
                <w:rFonts w:ascii="Times New Roman" w:hAnsi="Times New Roman" w:cs="Times New Roman"/>
                <w:lang w:val="fr-FR"/>
              </w:rPr>
            </w:pPr>
          </w:p>
        </w:tc>
      </w:tr>
    </w:tbl>
    <w:p w14:paraId="39B06DFB" w14:textId="77777777" w:rsidR="00EE7832" w:rsidRPr="00FF6FE2" w:rsidRDefault="00EE7832" w:rsidP="00EE7832">
      <w:pPr>
        <w:rPr>
          <w:rFonts w:ascii="Times New Roman" w:hAnsi="Times New Roman" w:cs="Times New Roman"/>
          <w:lang w:val="fr-FR"/>
        </w:rPr>
      </w:pPr>
    </w:p>
    <w:p w14:paraId="4B931DC3" w14:textId="77777777" w:rsidR="00EE7832" w:rsidRPr="00FF6FE2" w:rsidRDefault="00EE7832" w:rsidP="00EE7832">
      <w:pPr>
        <w:rPr>
          <w:rFonts w:ascii="Times New Roman" w:hAnsi="Times New Roman" w:cs="Times New Roman"/>
        </w:rPr>
      </w:pPr>
    </w:p>
    <w:p w14:paraId="65E99F6C" w14:textId="77777777" w:rsidR="00EE7832" w:rsidRPr="00FF6FE2" w:rsidRDefault="00EE7832" w:rsidP="00EE7832">
      <w:pPr>
        <w:jc w:val="both"/>
        <w:rPr>
          <w:rFonts w:ascii="Times New Roman" w:hAnsi="Times New Roman" w:cs="Times New Roman"/>
          <w:lang w:val="ro-RO"/>
        </w:rPr>
      </w:pPr>
      <w:r w:rsidRPr="00FF6FE2">
        <w:rPr>
          <w:rFonts w:ascii="Times New Roman" w:hAnsi="Times New Roman" w:cs="Times New Roman"/>
          <w:lang w:val="ro-RO"/>
        </w:rPr>
        <w:t xml:space="preserve">În cazul în care nici un acţionar al societăţii/entităţii/construcţiei juridice nu deţine direct sau indirect 25% din acţiuni sau drepturi de vot, vă solicităm să bifaţi mai jos:  </w:t>
      </w:r>
    </w:p>
    <w:p w14:paraId="4E95ED6A" w14:textId="77777777" w:rsidR="00EE7832" w:rsidRPr="00FF6FE2" w:rsidRDefault="00EE7832" w:rsidP="00EE7832">
      <w:pPr>
        <w:jc w:val="both"/>
        <w:rPr>
          <w:rFonts w:ascii="Times New Roman" w:hAnsi="Times New Roman" w:cs="Times New Roman"/>
          <w:lang w:val="ro-RO"/>
        </w:rPr>
      </w:pPr>
      <w:r w:rsidRPr="00FF6FE2">
        <w:rPr>
          <w:rFonts w:ascii="Times New Roman" w:hAnsi="Times New Roman" w:cs="Times New Roman"/>
          <w:b/>
          <w:lang w:val="ro-RO"/>
        </w:rPr>
        <w:sym w:font="Symbol" w:char="F07F"/>
      </w:r>
      <w:r w:rsidRPr="00FF6FE2">
        <w:rPr>
          <w:rFonts w:ascii="Times New Roman" w:hAnsi="Times New Roman" w:cs="Times New Roman"/>
          <w:b/>
          <w:lang w:val="ro-RO"/>
        </w:rPr>
        <w:t xml:space="preserve">  </w:t>
      </w:r>
      <w:r w:rsidRPr="00FF6FE2">
        <w:rPr>
          <w:rFonts w:ascii="Times New Roman" w:hAnsi="Times New Roman" w:cs="Times New Roman"/>
          <w:lang w:val="ro-RO"/>
        </w:rPr>
        <w:t xml:space="preserve">         Subsemnatul certific că nici un beneficiar real ultim nu deţine direct au indirect cel puţin 25% din capital sau drepturi de vot în societate/entitate/construcţie juridică.</w:t>
      </w:r>
    </w:p>
    <w:p w14:paraId="68C1ED06" w14:textId="77777777" w:rsidR="00EE7832" w:rsidRPr="00FF6FE2" w:rsidRDefault="00EE7832" w:rsidP="00EE7832">
      <w:pPr>
        <w:rPr>
          <w:rFonts w:ascii="Times New Roman" w:hAnsi="Times New Roman" w:cs="Times New Roman"/>
          <w:lang w:val="ro-RO"/>
        </w:rPr>
      </w:pPr>
      <w:r w:rsidRPr="00FF6FE2">
        <w:rPr>
          <w:rFonts w:ascii="Times New Roman" w:hAnsi="Times New Roman" w:cs="Times New Roman"/>
          <w:lang w:val="ro-RO"/>
        </w:rPr>
        <w:t>Nume şi prenume declarant _____</w:t>
      </w:r>
      <w:r>
        <w:rPr>
          <w:rFonts w:ascii="Times New Roman" w:hAnsi="Times New Roman" w:cs="Times New Roman"/>
          <w:lang w:val="ro-RO"/>
        </w:rPr>
        <w:t>_________________________</w:t>
      </w:r>
    </w:p>
    <w:p w14:paraId="72AEE022" w14:textId="77777777" w:rsidR="00EE7832" w:rsidRPr="000A3059" w:rsidRDefault="00EE7832" w:rsidP="00EE7832">
      <w:pPr>
        <w:rPr>
          <w:rFonts w:ascii="Times New Roman" w:hAnsi="Times New Roman" w:cs="Times New Roman"/>
          <w:lang w:val="ro-RO"/>
        </w:rPr>
      </w:pPr>
      <w:r w:rsidRPr="00FF6FE2">
        <w:rPr>
          <w:rFonts w:ascii="Times New Roman" w:hAnsi="Times New Roman" w:cs="Times New Roman"/>
          <w:lang w:val="ro-RO"/>
        </w:rPr>
        <w:t>Semnătură declarant ___________________________________</w:t>
      </w:r>
    </w:p>
    <w:p w14:paraId="5408EC7B" w14:textId="77777777" w:rsidR="00FD4FD9" w:rsidRPr="002E5C59" w:rsidRDefault="00FD4FD9" w:rsidP="00FD4FD9">
      <w:pPr>
        <w:jc w:val="both"/>
        <w:rPr>
          <w:lang w:val="ro-RO"/>
        </w:rPr>
      </w:pPr>
    </w:p>
    <w:sectPr w:rsidR="00FD4FD9" w:rsidRPr="002E5C59" w:rsidSect="00395139">
      <w:headerReference w:type="default" r:id="rId8"/>
      <w:footerReference w:type="default" r:id="rId9"/>
      <w:pgSz w:w="11906" w:h="16838"/>
      <w:pgMar w:top="1710" w:right="926" w:bottom="1440" w:left="108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BAE9E" w14:textId="77777777" w:rsidR="00FA4638" w:rsidRDefault="00FA4638" w:rsidP="00006FBD">
      <w:pPr>
        <w:spacing w:after="0" w:line="240" w:lineRule="auto"/>
      </w:pPr>
      <w:r>
        <w:separator/>
      </w:r>
    </w:p>
  </w:endnote>
  <w:endnote w:type="continuationSeparator" w:id="0">
    <w:p w14:paraId="202CB598" w14:textId="77777777" w:rsidR="00FA4638" w:rsidRDefault="00FA4638" w:rsidP="0000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49BF" w14:textId="77777777" w:rsidR="007D3785" w:rsidRDefault="007D3785" w:rsidP="007D3785">
    <w:pPr>
      <w:pStyle w:val="Footer"/>
      <w:jc w:val="center"/>
      <w:rPr>
        <w:rFonts w:ascii="Bookman Old Style" w:hAnsi="Bookman Old Style"/>
        <w:color w:val="1F497D" w:themeColor="text2"/>
        <w:sz w:val="18"/>
      </w:rPr>
    </w:pPr>
    <w:r w:rsidRPr="00184FAB">
      <w:rPr>
        <w:rFonts w:ascii="Cooper Black" w:hAnsi="Cooper Black"/>
        <w:noProof/>
        <w:color w:val="1F497D" w:themeColor="text2"/>
        <w:lang w:val="en-US"/>
      </w:rPr>
      <mc:AlternateContent>
        <mc:Choice Requires="wps">
          <w:drawing>
            <wp:anchor distT="0" distB="0" distL="114300" distR="114300" simplePos="0" relativeHeight="251659776" behindDoc="0" locked="0" layoutInCell="1" allowOverlap="1" wp14:anchorId="1D5DBC48" wp14:editId="300CDBD7">
              <wp:simplePos x="0" y="0"/>
              <wp:positionH relativeFrom="column">
                <wp:posOffset>0</wp:posOffset>
              </wp:positionH>
              <wp:positionV relativeFrom="paragraph">
                <wp:posOffset>138430</wp:posOffset>
              </wp:positionV>
              <wp:extent cx="6324600" cy="0"/>
              <wp:effectExtent l="0" t="0" r="19050" b="19050"/>
              <wp:wrapNone/>
              <wp:docPr id="108" name="Gerade Verbindung 3"/>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8D083C" id="Gerade Verbindung 3"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9pt" to="4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RCuAEAAMQDAAAOAAAAZHJzL2Uyb0RvYy54bWysU01v2zAMvQ/YfxB0X+ykQzAYcXposV6G&#10;LdhH74pExQL0BUqNnX8/SkncYRswrOiFFiU+ku+R3txOzrIjYDLB93y5aDkDL4My/tDzH98/vvvA&#10;WcrCK2GDh56fIPHb7ds3mzF2sApDsAqQURKfujH2fMg5dk2T5ABOpEWI4OlRB3Qik4uHRqEYKbuz&#10;zapt180YUEUMElKi2/vzI9/W/FqDzF+0TpCZ7Tn1lqvFavfFNtuN6A4o4mDkpQ3xgi6cMJ6Kzqnu&#10;RRbsCc0fqZyRGFLQeSGDa4LWRkLlQGyW7W9svg0iQuVC4qQ4y5ReL638fNwhM4pm19KovHA0pAdA&#10;oYA9Au6NV0/+wG6KUGNMHcXf+R1evBR3WFhPGl35Eh82VXFPs7gwZSbpcn2zer9uaQby+tY8AyOm&#10;/ADBsXLouTW+8BadOH5KmYpR6DWEnNLIuXQ95ZOFEmz9V9DEhYotK7puEdxZZEdB8xdSgs/LQoXy&#10;1egC08baGdj+G3iJL1CoG/Y/4BlRKwefZ7AzPuDfqufp2rI+x18VOPMuEuyDOtWhVGloVSrDy1qX&#10;XfzVr/Dnn2/7EwAA//8DAFBLAwQUAAYACAAAACEAKt3ZfN0AAAAGAQAADwAAAGRycy9kb3ducmV2&#10;LnhtbEyPwW7CMBBE75X4B2uReqmKAyoIQhzUVkIcKKpK+AATb5Oo8TqKnRD69V3UQ3ucmdXM22Qz&#10;2Fr02PrKkYLpJAKBlDtTUaHglG0flyB80GR07QgVXNHDJh3dJTo27kIf2B9DIbiEfKwVlCE0sZQ+&#10;L9FqP3ENEmefrrU6sGwLaVp94XJby1kULaTVFfFCqRt8LTH/OnZWwW77gvv5tSuezHyXPfTZ2+H7&#10;fanU/Xh4XoMIOIS/Y7jhMzqkzHR2HRkvagX8SFAwmzI/p6vVgo3zryHTRP7HT38AAAD//wMAUEsB&#10;Ai0AFAAGAAgAAAAhALaDOJL+AAAA4QEAABMAAAAAAAAAAAAAAAAAAAAAAFtDb250ZW50X1R5cGVz&#10;XS54bWxQSwECLQAUAAYACAAAACEAOP0h/9YAAACUAQAACwAAAAAAAAAAAAAAAAAvAQAAX3JlbHMv&#10;LnJlbHNQSwECLQAUAAYACAAAACEA4tGkQrgBAADEAwAADgAAAAAAAAAAAAAAAAAuAgAAZHJzL2Uy&#10;b0RvYy54bWxQSwECLQAUAAYACAAAACEAKt3ZfN0AAAAGAQAADwAAAAAAAAAAAAAAAAASBAAAZHJz&#10;L2Rvd25yZXYueG1sUEsFBgAAAAAEAAQA8wAAABwFAAAAAA==&#10;" strokecolor="#4579b8 [3044]"/>
          </w:pict>
        </mc:Fallback>
      </mc:AlternateContent>
    </w:r>
  </w:p>
  <w:p w14:paraId="4212F6E2" w14:textId="77777777" w:rsidR="001E798B" w:rsidRPr="001E798B" w:rsidRDefault="007D3785" w:rsidP="001E798B">
    <w:pPr>
      <w:pStyle w:val="Footer"/>
      <w:jc w:val="center"/>
      <w:rPr>
        <w:rFonts w:ascii="Times New Roman" w:hAnsi="Times New Roman" w:cs="Times New Roman"/>
        <w:color w:val="808080" w:themeColor="background1" w:themeShade="80"/>
        <w:sz w:val="18"/>
        <w:szCs w:val="18"/>
      </w:rPr>
    </w:pPr>
    <w:r>
      <w:rPr>
        <w:rFonts w:ascii="Bookman Old Style" w:hAnsi="Bookman Old Style"/>
        <w:color w:val="1F497D" w:themeColor="text2"/>
        <w:sz w:val="18"/>
      </w:rPr>
      <w:br/>
    </w:r>
    <w:r w:rsidR="001E798B" w:rsidRPr="001E798B">
      <w:rPr>
        <w:rFonts w:ascii="Times New Roman" w:hAnsi="Times New Roman" w:cs="Times New Roman"/>
        <w:color w:val="808080" w:themeColor="background1" w:themeShade="80"/>
        <w:sz w:val="18"/>
        <w:szCs w:val="18"/>
      </w:rPr>
      <w:t>Str. Aurel Vlaicu, Nr.35, Et. 4, Corp B Sector 2, 020091–Bucureşti, Romania</w:t>
    </w:r>
  </w:p>
  <w:p w14:paraId="6C96156A" w14:textId="77777777" w:rsidR="001E798B" w:rsidRPr="001E798B" w:rsidRDefault="001E798B" w:rsidP="001E798B">
    <w:pPr>
      <w:pStyle w:val="Footer"/>
      <w:jc w:val="center"/>
      <w:rPr>
        <w:rFonts w:ascii="Times New Roman" w:hAnsi="Times New Roman" w:cs="Times New Roman"/>
        <w:color w:val="808080" w:themeColor="background1" w:themeShade="80"/>
        <w:sz w:val="18"/>
        <w:szCs w:val="18"/>
      </w:rPr>
    </w:pPr>
    <w:r w:rsidRPr="001E798B">
      <w:rPr>
        <w:rFonts w:ascii="Times New Roman" w:hAnsi="Times New Roman" w:cs="Times New Roman"/>
        <w:color w:val="808080" w:themeColor="background1" w:themeShade="80"/>
        <w:sz w:val="18"/>
        <w:szCs w:val="18"/>
      </w:rPr>
      <w:t>Tel: +4021 3000455, Fax :+4 021 3000479,</w:t>
    </w:r>
  </w:p>
  <w:p w14:paraId="54C07121" w14:textId="77777777" w:rsidR="001E798B" w:rsidRPr="001E798B" w:rsidRDefault="001E798B" w:rsidP="001E798B">
    <w:pPr>
      <w:pStyle w:val="Footer"/>
      <w:jc w:val="center"/>
      <w:rPr>
        <w:rFonts w:ascii="Times New Roman" w:hAnsi="Times New Roman" w:cs="Times New Roman"/>
        <w:color w:val="808080" w:themeColor="background1" w:themeShade="80"/>
        <w:sz w:val="18"/>
        <w:szCs w:val="18"/>
      </w:rPr>
    </w:pPr>
    <w:r w:rsidRPr="001E798B">
      <w:rPr>
        <w:rFonts w:ascii="Times New Roman" w:hAnsi="Times New Roman" w:cs="Times New Roman"/>
        <w:color w:val="808080" w:themeColor="background1" w:themeShade="80"/>
        <w:sz w:val="18"/>
        <w:szCs w:val="18"/>
      </w:rPr>
      <w:t xml:space="preserve">Nr. Registrul Comerţului J40/14241/2011, C.U.I. 9814029, Nr. Decizie A.S.F.: 1942/24.06.2003, PJR01SSIF/190057, </w:t>
    </w:r>
  </w:p>
  <w:p w14:paraId="75C0CEEF" w14:textId="77777777" w:rsidR="001E798B" w:rsidRPr="001E798B" w:rsidRDefault="001E798B" w:rsidP="001E798B">
    <w:pPr>
      <w:pStyle w:val="Footer"/>
      <w:jc w:val="center"/>
      <w:rPr>
        <w:rFonts w:ascii="Times New Roman" w:hAnsi="Times New Roman" w:cs="Times New Roman"/>
        <w:color w:val="808080" w:themeColor="background1" w:themeShade="80"/>
        <w:sz w:val="18"/>
        <w:szCs w:val="18"/>
      </w:rPr>
    </w:pPr>
    <w:r w:rsidRPr="001E798B">
      <w:rPr>
        <w:rFonts w:ascii="Times New Roman" w:hAnsi="Times New Roman" w:cs="Times New Roman"/>
        <w:color w:val="808080" w:themeColor="background1" w:themeShade="80"/>
        <w:sz w:val="18"/>
        <w:szCs w:val="18"/>
      </w:rPr>
      <w:t>Nr. operator ANSPDCP 21786, Capital social:14.122.654 lei,</w:t>
    </w:r>
  </w:p>
  <w:p w14:paraId="00CF9FC3" w14:textId="77777777" w:rsidR="00741FC3" w:rsidRPr="0006519D" w:rsidRDefault="001E798B" w:rsidP="001E798B">
    <w:pPr>
      <w:pStyle w:val="Footer"/>
      <w:jc w:val="center"/>
      <w:rPr>
        <w:rFonts w:ascii="Bookman Old Style" w:hAnsi="Bookman Old Style"/>
        <w:color w:val="808080" w:themeColor="background1" w:themeShade="80"/>
        <w:sz w:val="18"/>
      </w:rPr>
    </w:pPr>
    <w:r w:rsidRPr="001E798B">
      <w:rPr>
        <w:rFonts w:ascii="Times New Roman" w:hAnsi="Times New Roman" w:cs="Times New Roman"/>
        <w:color w:val="808080" w:themeColor="background1" w:themeShade="80"/>
        <w:sz w:val="18"/>
        <w:szCs w:val="18"/>
      </w:rPr>
      <w:t>www.bluerock.ro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845E9" w14:textId="77777777" w:rsidR="00FA4638" w:rsidRDefault="00FA4638" w:rsidP="00006FBD">
      <w:pPr>
        <w:spacing w:after="0" w:line="240" w:lineRule="auto"/>
      </w:pPr>
      <w:r>
        <w:separator/>
      </w:r>
    </w:p>
  </w:footnote>
  <w:footnote w:type="continuationSeparator" w:id="0">
    <w:p w14:paraId="106B801C" w14:textId="77777777" w:rsidR="00FA4638" w:rsidRDefault="00FA4638" w:rsidP="00006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CB44" w14:textId="1C7F69A9" w:rsidR="000060E9" w:rsidRPr="00F52223" w:rsidRDefault="00FA4638">
    <w:pPr>
      <w:pStyle w:val="Header"/>
      <w:rPr>
        <w:rFonts w:ascii="Cooper Black" w:hAnsi="Cooper Black"/>
        <w:color w:val="1F497D" w:themeColor="text2"/>
      </w:rPr>
    </w:pPr>
    <w:sdt>
      <w:sdtPr>
        <w:rPr>
          <w:rFonts w:ascii="Cooper Black" w:hAnsi="Cooper Black"/>
          <w:color w:val="1F497D" w:themeColor="text2"/>
        </w:rPr>
        <w:id w:val="-336620774"/>
        <w:docPartObj>
          <w:docPartGallery w:val="Page Numbers (Margins)"/>
          <w:docPartUnique/>
        </w:docPartObj>
      </w:sdtPr>
      <w:sdtEndPr/>
      <w:sdtContent>
        <w:r w:rsidR="00A635EF" w:rsidRPr="00A635EF">
          <w:rPr>
            <w:rFonts w:ascii="Cooper Black" w:hAnsi="Cooper Black"/>
            <w:noProof/>
            <w:color w:val="1F497D" w:themeColor="text2"/>
          </w:rPr>
          <mc:AlternateContent>
            <mc:Choice Requires="wps">
              <w:drawing>
                <wp:anchor distT="0" distB="0" distL="114300" distR="114300" simplePos="0" relativeHeight="251661824" behindDoc="0" locked="0" layoutInCell="0" allowOverlap="1" wp14:anchorId="245DC3D2" wp14:editId="5DF4AB0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E1127" w14:textId="77777777" w:rsidR="00A635EF" w:rsidRDefault="00A635E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45DC3D2" id="Rectangle 2" o:spid="_x0000_s1026" style="position:absolute;margin-left:0;margin-top:0;width:40.2pt;height:171.9pt;z-index:2516618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C2E1127" w14:textId="77777777" w:rsidR="00A635EF" w:rsidRDefault="00A635E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C18DA" w:rsidRPr="00184FAB">
      <w:rPr>
        <w:rFonts w:ascii="Cooper Black" w:hAnsi="Cooper Black"/>
        <w:noProof/>
        <w:color w:val="1F497D" w:themeColor="text2"/>
        <w:lang w:val="en-US"/>
      </w:rPr>
      <mc:AlternateContent>
        <mc:Choice Requires="wps">
          <w:drawing>
            <wp:anchor distT="0" distB="0" distL="114300" distR="114300" simplePos="0" relativeHeight="251658240" behindDoc="0" locked="0" layoutInCell="1" allowOverlap="1" wp14:anchorId="30207251" wp14:editId="67CE4E3D">
              <wp:simplePos x="0" y="0"/>
              <wp:positionH relativeFrom="margin">
                <wp:posOffset>26581</wp:posOffset>
              </wp:positionH>
              <wp:positionV relativeFrom="paragraph">
                <wp:posOffset>946298</wp:posOffset>
              </wp:positionV>
              <wp:extent cx="6207450" cy="0"/>
              <wp:effectExtent l="0" t="0" r="22225" b="19050"/>
              <wp:wrapNone/>
              <wp:docPr id="3" name="Gerade Verbindung 3"/>
              <wp:cNvGraphicFramePr/>
              <a:graphic xmlns:a="http://schemas.openxmlformats.org/drawingml/2006/main">
                <a:graphicData uri="http://schemas.microsoft.com/office/word/2010/wordprocessingShape">
                  <wps:wsp>
                    <wps:cNvCnPr/>
                    <wps:spPr>
                      <a:xfrm flipV="1">
                        <a:off x="0" y="0"/>
                        <a:ext cx="620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EF22A" id="Gerade Verbindung 3"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74.5pt" to="490.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v8wgEAAMwDAAAOAAAAZHJzL2Uyb0RvYy54bWysU01v2zAMvQ/YfxB0X+ykW1cYcXpo0V6G&#10;Ldja3hWZigXoC5QaO/9+lJx4wzoMaLGLIEp8j3xP1Pp6tIYdAKP2ruXLRc0ZOOk77fYtf3y4+3DF&#10;WUzCdcJ4By0/QuTXm/fv1kNoYOV7bzpARiQuNkNoeZ9SaKoqyh6siAsfwNGl8mhFohD3VYdiIHZr&#10;qlVdX1aDxy6glxAjnd5Ol3xT+JUCmb4pFSEx03LqLZUVy7rLa7VZi2aPIvRantoQb+jCCu2o6Ex1&#10;K5Jgz6hfUFkt0Uev0kJ6W3mltISigdQs6z/U/OhFgKKFzIlhtin+P1r59bBFpruWX3DmhKUnugcU&#10;HbAnwJ123bPbs4ts0xBiQ9k3bounKIYtZs2jQsuU0eGJJqC4QLrYWEw+zibDmJikw8tV/fnjJ3oL&#10;eb6rJopMFTCme/CW5U3LjXZZv2jE4UtMVJZSzykU5JamJsouHQ3kZOO+gyJNVGxqp0wT3BhkB0Fz&#10;IKQEl5ZZFPGV7AxT2pgZWJey/wSe8jMUyqS9BjwjSmXv0gy22nn8W/U0nltWU/7ZgUl3tmDnu2N5&#10;nmINjUxReBrvPJO/xwX+6xNufgIAAP//AwBQSwMEFAAGAAgAAAAhAOgURj/aAAAACQEAAA8AAABk&#10;cnMvZG93bnJldi54bWxMj8FOwzAQRO9I/IO1SNyokyhCbYhTIUrPqAUkjm68JAF7Hdlum/x9FwkJ&#10;jjszmp1XrydnxQlDHDwpyBcZCKTWm4E6BW+v27sliJg0GW09oYIZI6yb66taV8afaYenfeoEl1Cs&#10;tII+pbGSMrY9Oh0XfkRi79MHpxOfoZMm6DOXOyuLLLuXTg/EH3o94lOP7ff+6BRE2z1/ze+z3xQm&#10;zJtt/MCXvFTq9mZ6fACRcEp/YfiZz9Oh4U0HfyQThVVQFhxkuVwxEvurZc4oh19FNrX8T9BcAAAA&#10;//8DAFBLAQItABQABgAIAAAAIQC2gziS/gAAAOEBAAATAAAAAAAAAAAAAAAAAAAAAABbQ29udGVu&#10;dF9UeXBlc10ueG1sUEsBAi0AFAAGAAgAAAAhADj9If/WAAAAlAEAAAsAAAAAAAAAAAAAAAAALwEA&#10;AF9yZWxzLy5yZWxzUEsBAi0AFAAGAAgAAAAhAE3Ty/zCAQAAzAMAAA4AAAAAAAAAAAAAAAAALgIA&#10;AGRycy9lMm9Eb2MueG1sUEsBAi0AFAAGAAgAAAAhAOgURj/aAAAACQEAAA8AAAAAAAAAAAAAAAAA&#10;HAQAAGRycy9kb3ducmV2LnhtbFBLBQYAAAAABAAEAPMAAAAjBQAAAAA=&#10;" strokecolor="#4579b8 [3044]">
              <w10:wrap anchorx="margin"/>
            </v:line>
          </w:pict>
        </mc:Fallback>
      </mc:AlternateContent>
    </w:r>
    <w:r w:rsidR="00B973F7">
      <w:rPr>
        <w:rFonts w:ascii="Cooper Black" w:hAnsi="Cooper Black"/>
        <w:noProof/>
        <w:color w:val="1F497D" w:themeColor="text2"/>
        <w:lang w:val="en-US"/>
      </w:rPr>
      <w:drawing>
        <wp:inline distT="0" distB="0" distL="0" distR="0" wp14:anchorId="709C5891" wp14:editId="38FEADC9">
          <wp:extent cx="3137002" cy="659219"/>
          <wp:effectExtent l="0" t="0" r="6350" b="7620"/>
          <wp:docPr id="18" name="Grafik 1" descr="O:\BLUE ROCK CAPITAL GMBH\LOGO\BRFS\BRC_FS__BA_OR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LUE ROCK CAPITAL GMBH\LOGO\BRFS\BRC_FS__BA_ORI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143" cy="6634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4B22"/>
    <w:multiLevelType w:val="hybridMultilevel"/>
    <w:tmpl w:val="78A82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BD"/>
    <w:rsid w:val="000060E9"/>
    <w:rsid w:val="00006FBD"/>
    <w:rsid w:val="00020800"/>
    <w:rsid w:val="0006519D"/>
    <w:rsid w:val="000805B7"/>
    <w:rsid w:val="000860F1"/>
    <w:rsid w:val="000F2CFC"/>
    <w:rsid w:val="00136E49"/>
    <w:rsid w:val="00184FAB"/>
    <w:rsid w:val="001E798B"/>
    <w:rsid w:val="001F6E2A"/>
    <w:rsid w:val="002539BA"/>
    <w:rsid w:val="002A3BF6"/>
    <w:rsid w:val="002D24EE"/>
    <w:rsid w:val="00311938"/>
    <w:rsid w:val="0032277B"/>
    <w:rsid w:val="00323961"/>
    <w:rsid w:val="00331410"/>
    <w:rsid w:val="00380022"/>
    <w:rsid w:val="00395139"/>
    <w:rsid w:val="003D319A"/>
    <w:rsid w:val="003F19ED"/>
    <w:rsid w:val="0045675E"/>
    <w:rsid w:val="004A503B"/>
    <w:rsid w:val="004B36B5"/>
    <w:rsid w:val="004C18DA"/>
    <w:rsid w:val="00555671"/>
    <w:rsid w:val="005E629C"/>
    <w:rsid w:val="005F11C5"/>
    <w:rsid w:val="006D65FA"/>
    <w:rsid w:val="00741FC3"/>
    <w:rsid w:val="00756420"/>
    <w:rsid w:val="007D3785"/>
    <w:rsid w:val="00842142"/>
    <w:rsid w:val="00866F61"/>
    <w:rsid w:val="008705C3"/>
    <w:rsid w:val="008D4647"/>
    <w:rsid w:val="008E61D6"/>
    <w:rsid w:val="009072C5"/>
    <w:rsid w:val="00A120B6"/>
    <w:rsid w:val="00A268E5"/>
    <w:rsid w:val="00A635EF"/>
    <w:rsid w:val="00AC2CA9"/>
    <w:rsid w:val="00B051E4"/>
    <w:rsid w:val="00B40D42"/>
    <w:rsid w:val="00B82DEA"/>
    <w:rsid w:val="00B86377"/>
    <w:rsid w:val="00B973F7"/>
    <w:rsid w:val="00C13FCB"/>
    <w:rsid w:val="00CC4EEE"/>
    <w:rsid w:val="00CD0B05"/>
    <w:rsid w:val="00D149B8"/>
    <w:rsid w:val="00D61292"/>
    <w:rsid w:val="00D83118"/>
    <w:rsid w:val="00DB6203"/>
    <w:rsid w:val="00DE7C2F"/>
    <w:rsid w:val="00E500D0"/>
    <w:rsid w:val="00EE7832"/>
    <w:rsid w:val="00F2593A"/>
    <w:rsid w:val="00F52223"/>
    <w:rsid w:val="00F63066"/>
    <w:rsid w:val="00F648A1"/>
    <w:rsid w:val="00F87D95"/>
    <w:rsid w:val="00FA4638"/>
    <w:rsid w:val="00FD4FD9"/>
    <w:rsid w:val="00FE2B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FFA80"/>
  <w15:docId w15:val="{2B27BF0A-4C7F-4146-84D6-FC8EC25C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9ED"/>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FBD"/>
    <w:pPr>
      <w:tabs>
        <w:tab w:val="center" w:pos="4513"/>
        <w:tab w:val="right" w:pos="9026"/>
      </w:tabs>
      <w:spacing w:after="0" w:line="240" w:lineRule="auto"/>
    </w:pPr>
    <w:rPr>
      <w:rFonts w:eastAsiaTheme="minorHAnsi"/>
      <w:lang w:val="de-AT" w:eastAsia="en-US"/>
    </w:rPr>
  </w:style>
  <w:style w:type="character" w:customStyle="1" w:styleId="HeaderChar">
    <w:name w:val="Header Char"/>
    <w:basedOn w:val="DefaultParagraphFont"/>
    <w:link w:val="Header"/>
    <w:uiPriority w:val="99"/>
    <w:rsid w:val="00006FBD"/>
  </w:style>
  <w:style w:type="paragraph" w:styleId="Footer">
    <w:name w:val="footer"/>
    <w:basedOn w:val="Normal"/>
    <w:link w:val="FooterChar"/>
    <w:uiPriority w:val="99"/>
    <w:unhideWhenUsed/>
    <w:rsid w:val="00006FBD"/>
    <w:pPr>
      <w:tabs>
        <w:tab w:val="center" w:pos="4513"/>
        <w:tab w:val="right" w:pos="9026"/>
      </w:tabs>
      <w:spacing w:after="0" w:line="240" w:lineRule="auto"/>
    </w:pPr>
    <w:rPr>
      <w:rFonts w:eastAsiaTheme="minorHAnsi"/>
      <w:lang w:val="de-AT" w:eastAsia="en-US"/>
    </w:rPr>
  </w:style>
  <w:style w:type="character" w:customStyle="1" w:styleId="FooterChar">
    <w:name w:val="Footer Char"/>
    <w:basedOn w:val="DefaultParagraphFont"/>
    <w:link w:val="Footer"/>
    <w:uiPriority w:val="99"/>
    <w:rsid w:val="00006FBD"/>
  </w:style>
  <w:style w:type="paragraph" w:styleId="BalloonText">
    <w:name w:val="Balloon Text"/>
    <w:basedOn w:val="Normal"/>
    <w:link w:val="BalloonTextChar"/>
    <w:uiPriority w:val="99"/>
    <w:semiHidden/>
    <w:unhideWhenUsed/>
    <w:rsid w:val="00006FBD"/>
    <w:pPr>
      <w:spacing w:after="0" w:line="240" w:lineRule="auto"/>
    </w:pPr>
    <w:rPr>
      <w:rFonts w:ascii="Tahoma" w:eastAsiaTheme="minorHAnsi" w:hAnsi="Tahoma" w:cs="Tahoma"/>
      <w:sz w:val="16"/>
      <w:szCs w:val="16"/>
      <w:lang w:val="de-AT" w:eastAsia="en-US"/>
    </w:rPr>
  </w:style>
  <w:style w:type="character" w:customStyle="1" w:styleId="BalloonTextChar">
    <w:name w:val="Balloon Text Char"/>
    <w:basedOn w:val="DefaultParagraphFont"/>
    <w:link w:val="BalloonText"/>
    <w:uiPriority w:val="99"/>
    <w:semiHidden/>
    <w:rsid w:val="00006FBD"/>
    <w:rPr>
      <w:rFonts w:ascii="Tahoma" w:hAnsi="Tahoma" w:cs="Tahoma"/>
      <w:sz w:val="16"/>
      <w:szCs w:val="16"/>
    </w:rPr>
  </w:style>
  <w:style w:type="character" w:customStyle="1" w:styleId="null">
    <w:name w:val="null"/>
    <w:basedOn w:val="DefaultParagraphFont"/>
    <w:rsid w:val="00006FBD"/>
  </w:style>
  <w:style w:type="table" w:styleId="TableGrid">
    <w:name w:val="Table Grid"/>
    <w:basedOn w:val="TableNormal"/>
    <w:uiPriority w:val="59"/>
    <w:rsid w:val="00FD4F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D4FD9"/>
    <w:pPr>
      <w:spacing w:after="0" w:line="240" w:lineRule="auto"/>
    </w:pPr>
    <w:rPr>
      <w:rFonts w:ascii="Times New Roman" w:eastAsia="Times New Roman" w:hAnsi="Times New Roman" w:cs="Times New Roman"/>
      <w:noProof/>
      <w:sz w:val="20"/>
      <w:szCs w:val="24"/>
      <w:lang w:eastAsia="en-US"/>
    </w:rPr>
  </w:style>
  <w:style w:type="character" w:customStyle="1" w:styleId="BodyTextChar">
    <w:name w:val="Body Text Char"/>
    <w:basedOn w:val="DefaultParagraphFont"/>
    <w:link w:val="BodyText"/>
    <w:semiHidden/>
    <w:rsid w:val="00FD4FD9"/>
    <w:rPr>
      <w:rFonts w:ascii="Times New Roman" w:eastAsia="Times New Roman" w:hAnsi="Times New Roman" w:cs="Times New Roman"/>
      <w:noProof/>
      <w:sz w:val="20"/>
      <w:szCs w:val="24"/>
      <w:lang w:val="en-US"/>
    </w:rPr>
  </w:style>
  <w:style w:type="character" w:styleId="Hyperlink">
    <w:name w:val="Hyperlink"/>
    <w:basedOn w:val="DefaultParagraphFont"/>
    <w:uiPriority w:val="99"/>
    <w:unhideWhenUsed/>
    <w:rsid w:val="00F63066"/>
    <w:rPr>
      <w:color w:val="0000FF" w:themeColor="hyperlink"/>
      <w:u w:val="single"/>
    </w:rPr>
  </w:style>
  <w:style w:type="paragraph" w:styleId="ListParagraph">
    <w:name w:val="List Paragraph"/>
    <w:basedOn w:val="Normal"/>
    <w:uiPriority w:val="34"/>
    <w:qFormat/>
    <w:rsid w:val="00F87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61736">
      <w:bodyDiv w:val="1"/>
      <w:marLeft w:val="0"/>
      <w:marRight w:val="0"/>
      <w:marTop w:val="0"/>
      <w:marBottom w:val="0"/>
      <w:divBdr>
        <w:top w:val="none" w:sz="0" w:space="0" w:color="auto"/>
        <w:left w:val="none" w:sz="0" w:space="0" w:color="auto"/>
        <w:bottom w:val="none" w:sz="0" w:space="0" w:color="auto"/>
        <w:right w:val="none" w:sz="0" w:space="0" w:color="auto"/>
      </w:divBdr>
      <w:divsChild>
        <w:div w:id="563759899">
          <w:marLeft w:val="0"/>
          <w:marRight w:val="0"/>
          <w:marTop w:val="0"/>
          <w:marBottom w:val="0"/>
          <w:divBdr>
            <w:top w:val="none" w:sz="0" w:space="0" w:color="auto"/>
            <w:left w:val="none" w:sz="0" w:space="0" w:color="auto"/>
            <w:bottom w:val="none" w:sz="0" w:space="0" w:color="auto"/>
            <w:right w:val="none" w:sz="0" w:space="0" w:color="auto"/>
          </w:divBdr>
          <w:divsChild>
            <w:div w:id="338242330">
              <w:marLeft w:val="0"/>
              <w:marRight w:val="0"/>
              <w:marTop w:val="0"/>
              <w:marBottom w:val="0"/>
              <w:divBdr>
                <w:top w:val="none" w:sz="0" w:space="0" w:color="auto"/>
                <w:left w:val="none" w:sz="0" w:space="0" w:color="auto"/>
                <w:bottom w:val="none" w:sz="0" w:space="0" w:color="auto"/>
                <w:right w:val="none" w:sz="0" w:space="0" w:color="auto"/>
              </w:divBdr>
              <w:divsChild>
                <w:div w:id="9849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6F99-B978-409F-B5B9-5CF6B8D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779</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Firmenname</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Gabriel Ilie</cp:lastModifiedBy>
  <cp:revision>6</cp:revision>
  <cp:lastPrinted>2014-02-19T08:41:00Z</cp:lastPrinted>
  <dcterms:created xsi:type="dcterms:W3CDTF">2019-02-22T07:23:00Z</dcterms:created>
  <dcterms:modified xsi:type="dcterms:W3CDTF">2019-03-19T09:38:00Z</dcterms:modified>
</cp:coreProperties>
</file>